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s>
        <w:spacing w:lineRule="auto" w:line="276"/>
        <w:ind w:firstLine="720" w:start="720"/>
        <w:rPr>
          <w:rFonts w:ascii="Times New Roman" w:hAnsi="Times New Roman" w:cs="Times New Roman"/>
          <w:b/>
        </w:rPr>
      </w:pPr>
      <w:r>
        <w:rPr>
          <w:rFonts w:cs="Times New Roman" w:ascii="Times New Roman" w:hAnsi="Times New Roman"/>
          <w:b/>
        </w:rPr>
      </w:r>
    </w:p>
    <w:p>
      <w:pPr>
        <w:pStyle w:val="Normal"/>
        <w:spacing w:lineRule="auto" w:line="276"/>
        <w:jc w:val="center"/>
        <w:rPr>
          <w:rFonts w:ascii="Times New Roman" w:hAnsi="Times New Roman" w:cs="Times New Roman"/>
          <w:b/>
          <w:sz w:val="44"/>
          <w:szCs w:val="44"/>
        </w:rPr>
      </w:pPr>
      <w:r>
        <w:rPr>
          <w:rFonts w:cs="Times New Roman" w:ascii="Times New Roman" w:hAnsi="Times New Roman"/>
          <w:b/>
          <w:sz w:val="44"/>
          <w:szCs w:val="44"/>
        </w:rPr>
      </w:r>
    </w:p>
    <w:p>
      <w:pPr>
        <w:pStyle w:val="Normal"/>
        <w:spacing w:lineRule="auto" w:line="276"/>
        <w:jc w:val="center"/>
        <w:rPr>
          <w:rFonts w:ascii="Times New Roman" w:hAnsi="Times New Roman" w:cs="Times New Roman"/>
          <w:b/>
          <w:sz w:val="44"/>
          <w:szCs w:val="44"/>
        </w:rPr>
      </w:pPr>
      <w:r>
        <w:rPr>
          <w:rFonts w:cs="Times New Roman" w:ascii="Times New Roman" w:hAnsi="Times New Roman"/>
          <w:b/>
          <w:sz w:val="44"/>
          <w:szCs w:val="44"/>
        </w:rPr>
        <w:t xml:space="preserve">SZKOLNY PROGRAM WYCHOWAWCZO-PROFILAKTYCZNY </w:t>
      </w:r>
    </w:p>
    <w:p>
      <w:pPr>
        <w:pStyle w:val="Normal"/>
        <w:spacing w:lineRule="auto" w:line="276"/>
        <w:jc w:val="center"/>
        <w:rPr/>
      </w:pPr>
      <w:r>
        <w:rPr>
          <w:rStyle w:val="Domylnaczcionkaakapitu"/>
          <w:rFonts w:cs="Times New Roman" w:ascii="Times New Roman" w:hAnsi="Times New Roman"/>
          <w:b/>
          <w:sz w:val="44"/>
          <w:szCs w:val="44"/>
        </w:rPr>
        <w:t>XIV LICEUM OGÓLNOKSZTAŁCĄCEGO</w:t>
      </w:r>
    </w:p>
    <w:p>
      <w:pPr>
        <w:pStyle w:val="Normal"/>
        <w:spacing w:lineRule="auto" w:line="276"/>
        <w:jc w:val="center"/>
        <w:rPr>
          <w:rFonts w:ascii="Times New Roman" w:hAnsi="Times New Roman" w:cs="Times New Roman"/>
          <w:b/>
          <w:sz w:val="44"/>
          <w:szCs w:val="44"/>
        </w:rPr>
      </w:pPr>
      <w:r>
        <w:rPr>
          <w:rFonts w:cs="Times New Roman" w:ascii="Times New Roman" w:hAnsi="Times New Roman"/>
          <w:b/>
          <w:sz w:val="44"/>
          <w:szCs w:val="44"/>
        </w:rPr>
        <w:t>IM. ZBIGNIEWA HERBERTA W LUBLINIE</w:t>
      </w:r>
    </w:p>
    <w:p>
      <w:pPr>
        <w:pStyle w:val="Normal"/>
        <w:spacing w:lineRule="auto" w:line="276"/>
        <w:jc w:val="center"/>
        <w:rPr>
          <w:rFonts w:ascii="Times New Roman" w:hAnsi="Times New Roman" w:cs="Times New Roman"/>
          <w:b/>
          <w:sz w:val="44"/>
          <w:szCs w:val="44"/>
        </w:rPr>
      </w:pPr>
      <w:r>
        <w:rPr>
          <w:rFonts w:cs="Times New Roman" w:ascii="Times New Roman" w:hAnsi="Times New Roman"/>
          <w:b/>
          <w:sz w:val="44"/>
          <w:szCs w:val="44"/>
        </w:rPr>
      </w:r>
    </w:p>
    <w:p>
      <w:pPr>
        <w:pStyle w:val="Normal"/>
        <w:spacing w:lineRule="auto" w:line="276"/>
        <w:jc w:val="center"/>
        <w:rPr>
          <w:rFonts w:ascii="Times New Roman" w:hAnsi="Times New Roman" w:cs="Times New Roman"/>
          <w:b/>
          <w:sz w:val="44"/>
          <w:szCs w:val="44"/>
        </w:rPr>
      </w:pPr>
      <w:r>
        <w:rPr>
          <w:rFonts w:cs="Times New Roman" w:ascii="Times New Roman" w:hAnsi="Times New Roman"/>
          <w:b/>
          <w:sz w:val="44"/>
          <w:szCs w:val="44"/>
        </w:rPr>
        <w:t>ROK SZKOLNY 2020/2021</w:t>
      </w:r>
    </w:p>
    <w:p>
      <w:pPr>
        <w:pStyle w:val="Normal"/>
        <w:spacing w:lineRule="auto" w:line="276"/>
        <w:rPr>
          <w:rFonts w:ascii="Times New Roman" w:hAnsi="Times New Roman" w:cs="Times New Roman"/>
          <w:b/>
          <w:sz w:val="44"/>
          <w:szCs w:val="44"/>
        </w:rPr>
      </w:pPr>
      <w:r>
        <w:rPr>
          <w:rFonts w:cs="Times New Roman" w:ascii="Times New Roman" w:hAnsi="Times New Roman"/>
          <w:b/>
          <w:sz w:val="44"/>
          <w:szCs w:val="44"/>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jc w:val="end"/>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sz w:val="28"/>
          <w:szCs w:val="28"/>
        </w:rPr>
      </w:pPr>
      <w:r>
        <w:rPr>
          <w:rFonts w:cs="Times New Roman" w:ascii="Times New Roman" w:hAnsi="Times New Roman"/>
          <w:b/>
          <w:sz w:val="28"/>
          <w:szCs w:val="28"/>
        </w:rPr>
        <w:t>Spis treści:</w:t>
      </w:r>
    </w:p>
    <w:tbl>
      <w:tblPr>
        <w:tblW w:w="13994" w:type="dxa"/>
        <w:jc w:val="start"/>
        <w:tblInd w:w="0" w:type="dxa"/>
        <w:tblLayout w:type="fixed"/>
        <w:tblCellMar>
          <w:top w:w="0" w:type="dxa"/>
          <w:start w:w="108" w:type="dxa"/>
          <w:bottom w:w="0" w:type="dxa"/>
          <w:end w:w="108" w:type="dxa"/>
        </w:tblCellMar>
      </w:tblPr>
      <w:tblGrid>
        <w:gridCol w:w="562"/>
        <w:gridCol w:w="11482"/>
        <w:gridCol w:w="1950"/>
      </w:tblGrid>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1.</w:t>
            </w:r>
          </w:p>
        </w:tc>
        <w:tc>
          <w:tcPr>
            <w:tcW w:w="1148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WSTĘP</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3</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2.</w:t>
            </w:r>
          </w:p>
        </w:tc>
        <w:tc>
          <w:tcPr>
            <w:tcW w:w="11482" w:type="dxa"/>
            <w:tcBorders/>
          </w:tcPr>
          <w:p>
            <w:pPr>
              <w:pStyle w:val="Normal"/>
              <w:tabs>
                <w:tab w:val="clear" w:pos="720"/>
              </w:tabs>
              <w:spacing w:lineRule="auto" w:line="276"/>
              <w:ind w:start="23"/>
              <w:textAlignment w:val="auto"/>
              <w:rPr/>
            </w:pPr>
            <w:r>
              <w:rPr>
                <w:rStyle w:val="Domylnaczcionkaakapitu"/>
                <w:rFonts w:eastAsia="Calibri" w:cs="Times New Roman" w:ascii="Times New Roman" w:hAnsi="Times New Roman"/>
                <w:kern w:val="0"/>
                <w:sz w:val="22"/>
                <w:szCs w:val="22"/>
                <w:lang w:eastAsia="en-US" w:bidi="ar-SA"/>
              </w:rPr>
              <w:t>PODSTAWA PRAWNA DZIAŁAN PROFILAKTYCZNO-WYCHOWAWCZYCH</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6</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3.</w:t>
            </w:r>
          </w:p>
        </w:tc>
        <w:tc>
          <w:tcPr>
            <w:tcW w:w="11482" w:type="dxa"/>
            <w:tcBorders/>
          </w:tcPr>
          <w:p>
            <w:pPr>
              <w:pStyle w:val="Normal"/>
              <w:spacing w:lineRule="auto" w:line="276"/>
              <w:textAlignment w:val="auto"/>
              <w:rPr/>
            </w:pPr>
            <w:r>
              <w:rPr>
                <w:rStyle w:val="Domylnaczcionkaakapitu"/>
                <w:rFonts w:eastAsia="Calibri" w:cs="Times New Roman" w:ascii="Times New Roman" w:hAnsi="Times New Roman"/>
                <w:kern w:val="0"/>
                <w:sz w:val="22"/>
                <w:szCs w:val="22"/>
                <w:lang w:eastAsia="en-US" w:bidi="ar-SA"/>
              </w:rPr>
              <w:t>MISJA SZKOŁY</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7</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4.</w:t>
            </w:r>
          </w:p>
        </w:tc>
        <w:tc>
          <w:tcPr>
            <w:tcW w:w="11482" w:type="dxa"/>
            <w:tcBorders/>
          </w:tcPr>
          <w:p>
            <w:pPr>
              <w:pStyle w:val="Normal"/>
              <w:spacing w:lineRule="auto" w:line="276"/>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CHARAKTERYSTYKA SYLWETKI ABSOLWENTA</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8</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5.</w:t>
            </w:r>
          </w:p>
        </w:tc>
        <w:tc>
          <w:tcPr>
            <w:tcW w:w="11482" w:type="dxa"/>
            <w:tcBorders/>
          </w:tcPr>
          <w:p>
            <w:pPr>
              <w:pStyle w:val="Normal"/>
              <w:spacing w:lineRule="auto" w:line="276"/>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SZCZEGÓŁOWE CELE I ZADANI</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9</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6.</w:t>
            </w:r>
          </w:p>
        </w:tc>
        <w:tc>
          <w:tcPr>
            <w:tcW w:w="11482" w:type="dxa"/>
            <w:tcBorders/>
          </w:tcPr>
          <w:p>
            <w:pPr>
              <w:pStyle w:val="Normal"/>
              <w:spacing w:lineRule="auto" w:line="276"/>
              <w:textAlignment w:val="auto"/>
              <w:rPr>
                <w:rFonts w:ascii="Times New Roman" w:hAnsi="Times New Roman" w:eastAsia="Calibri" w:cs="Times New Roman"/>
                <w:b/>
                <w:kern w:val="0"/>
                <w:sz w:val="22"/>
                <w:szCs w:val="22"/>
                <w:lang w:eastAsia="en-US" w:bidi="ar-SA"/>
              </w:rPr>
            </w:pPr>
            <w:r>
              <w:rPr>
                <w:rFonts w:eastAsia="Calibri" w:cs="Times New Roman" w:ascii="Times New Roman" w:hAnsi="Times New Roman"/>
                <w:b/>
                <w:kern w:val="0"/>
                <w:sz w:val="22"/>
                <w:szCs w:val="22"/>
                <w:lang w:eastAsia="en-US" w:bidi="ar-SA"/>
              </w:rPr>
              <w:t>VI. KONCEPCJA PRACY SZKOŁY:</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14</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7.</w:t>
            </w:r>
          </w:p>
        </w:tc>
        <w:tc>
          <w:tcPr>
            <w:tcW w:w="11482" w:type="dxa"/>
            <w:tcBorders/>
          </w:tcPr>
          <w:p>
            <w:pPr>
              <w:pStyle w:val="Normal"/>
              <w:spacing w:lineRule="auto" w:line="276"/>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STRYKTURA ODDZIAŁYWAŃ WYCHOWAWCZYCH</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15</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8.</w:t>
            </w:r>
          </w:p>
        </w:tc>
        <w:tc>
          <w:tcPr>
            <w:tcW w:w="11482" w:type="dxa"/>
            <w:tcBorders/>
          </w:tcPr>
          <w:p>
            <w:pPr>
              <w:pStyle w:val="Normal"/>
              <w:spacing w:lineRule="auto" w:line="276"/>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TREŚCI I DZIAŁANIA O CHARAKTERZE WYCHOWAWCZO-PROFILAKTYCZNA SZKOŁY</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22</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9.</w:t>
            </w:r>
          </w:p>
        </w:tc>
        <w:tc>
          <w:tcPr>
            <w:tcW w:w="11482" w:type="dxa"/>
            <w:tcBorders/>
          </w:tcPr>
          <w:p>
            <w:pPr>
              <w:pStyle w:val="Normal"/>
              <w:spacing w:lineRule="auto" w:line="276"/>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TREŚCI I DZIAŁANIA O CHARAKTERZE PROFILAKTYCZNYM</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38</w:t>
            </w:r>
          </w:p>
        </w:tc>
      </w:tr>
      <w:tr>
        <w:trPr/>
        <w:tc>
          <w:tcPr>
            <w:tcW w:w="562"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10.</w:t>
            </w:r>
          </w:p>
        </w:tc>
        <w:tc>
          <w:tcPr>
            <w:tcW w:w="11482" w:type="dxa"/>
            <w:tcBorders/>
          </w:tcPr>
          <w:p>
            <w:pPr>
              <w:pStyle w:val="Normal"/>
              <w:spacing w:lineRule="auto" w:line="276"/>
              <w:textAlignment w:val="auto"/>
              <w:rPr/>
            </w:pPr>
            <w:r>
              <w:rPr>
                <w:rStyle w:val="Domylnaczcionkaakapitu"/>
                <w:rFonts w:eastAsia="Calibri" w:cs="Times New Roman" w:ascii="Times New Roman" w:hAnsi="Times New Roman"/>
                <w:color w:val="000000"/>
                <w:kern w:val="0"/>
                <w:sz w:val="22"/>
                <w:szCs w:val="22"/>
                <w:lang w:eastAsia="en-US" w:bidi="ar-SA"/>
              </w:rPr>
              <w:t>ZASADY  EWALUACJI SZKOLNEGO PROGRAMU WYCHOWAWCZO – PROFILAKTYCZNEGO</w:t>
            </w:r>
          </w:p>
        </w:tc>
        <w:tc>
          <w:tcPr>
            <w:tcW w:w="1950" w:type="dxa"/>
            <w:tcBorders/>
          </w:tcPr>
          <w:p>
            <w:pPr>
              <w:pStyle w:val="Normal"/>
              <w:tabs>
                <w:tab w:val="clear" w:pos="720"/>
              </w:tabs>
              <w:spacing w:lineRule="auto" w:line="276"/>
              <w:ind w:start="23"/>
              <w:textAlignment w:val="auto"/>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42</w:t>
            </w:r>
          </w:p>
        </w:tc>
      </w:tr>
    </w:tbl>
    <w:p>
      <w:pPr>
        <w:pStyle w:val="Normal"/>
        <w:spacing w:lineRule="auto" w:line="276"/>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rPr/>
      </w:pPr>
      <w:r>
        <w:rPr/>
      </w:r>
    </w:p>
    <w:p>
      <w:pPr>
        <w:pStyle w:val="Normalny"/>
        <w:suppressAutoHyphens w:val="false"/>
        <w:rPr>
          <w:rFonts w:ascii="Times New Roman" w:hAnsi="Times New Roman" w:cs="Times New Roman"/>
          <w:b/>
        </w:rPr>
      </w:pPr>
      <w:r>
        <w:rPr>
          <w:rFonts w:cs="Times New Roman" w:ascii="Times New Roman" w:hAnsi="Times New Roman"/>
          <w:b/>
        </w:rPr>
      </w:r>
    </w:p>
    <w:p>
      <w:pPr>
        <w:pStyle w:val="Normal"/>
        <w:tabs>
          <w:tab w:val="clear" w:pos="720"/>
        </w:tabs>
        <w:spacing w:lineRule="auto" w:line="276"/>
        <w:ind w:firstLine="720" w:start="720"/>
        <w:rPr>
          <w:rFonts w:ascii="Times New Roman" w:hAnsi="Times New Roman" w:cs="Times New Roman"/>
          <w:b/>
        </w:rPr>
      </w:pPr>
      <w:r>
        <w:rPr>
          <w:rFonts w:cs="Times New Roman" w:ascii="Times New Roman" w:hAnsi="Times New Roman"/>
          <w:b/>
        </w:rPr>
      </w:r>
      <w:r>
        <w:br w:type="page"/>
      </w:r>
    </w:p>
    <w:p>
      <w:pPr>
        <w:pStyle w:val="Normalny"/>
        <w:suppressAutoHyphens w:val="false"/>
        <w:rPr>
          <w:rFonts w:ascii="Times New Roman" w:hAnsi="Times New Roman" w:cs="Times New Roman"/>
          <w:b/>
        </w:rPr>
      </w:pPr>
      <w:r>
        <w:rPr>
          <w:rFonts w:cs="Times New Roman" w:ascii="Times New Roman" w:hAnsi="Times New Roman"/>
          <w:b/>
        </w:rPr>
      </w:r>
    </w:p>
    <w:p>
      <w:pPr>
        <w:pStyle w:val="Normal"/>
        <w:tabs>
          <w:tab w:val="clear" w:pos="720"/>
        </w:tabs>
        <w:spacing w:lineRule="auto" w:line="276"/>
        <w:ind w:firstLine="720" w:start="720"/>
        <w:rPr/>
      </w:pPr>
      <w:r>
        <w:rPr>
          <w:rStyle w:val="Domylnaczcionkaakapitu"/>
          <w:rFonts w:cs="Times New Roman" w:ascii="Times New Roman" w:hAnsi="Times New Roman"/>
          <w:b/>
        </w:rPr>
        <w:t>SZKOLNY PROGRAM WYCHOWAWCZO-PROFILAKTYCZNY XIV LICEUM OGÓLNOKSZTAŁCĄCEGO</w:t>
      </w:r>
    </w:p>
    <w:p>
      <w:pPr>
        <w:pStyle w:val="Normal"/>
        <w:spacing w:lineRule="auto" w:line="276"/>
        <w:jc w:val="center"/>
        <w:rPr>
          <w:rFonts w:ascii="Times New Roman" w:hAnsi="Times New Roman" w:cs="Times New Roman"/>
          <w:b/>
        </w:rPr>
      </w:pPr>
      <w:r>
        <w:rPr>
          <w:rFonts w:cs="Times New Roman" w:ascii="Times New Roman" w:hAnsi="Times New Roman"/>
          <w:b/>
        </w:rPr>
        <w:t>IM. ZBIGNIEWA HERBERTA W LUBLINIE</w:t>
      </w:r>
    </w:p>
    <w:p>
      <w:pPr>
        <w:pStyle w:val="Normal"/>
        <w:spacing w:lineRule="auto" w:line="276"/>
        <w:jc w:val="center"/>
        <w:rPr>
          <w:rFonts w:ascii="Times New Roman" w:hAnsi="Times New Roman" w:cs="Times New Roman"/>
          <w:b/>
        </w:rPr>
      </w:pPr>
      <w:r>
        <w:rPr>
          <w:rFonts w:cs="Times New Roman" w:ascii="Times New Roman" w:hAnsi="Times New Roman"/>
          <w:b/>
        </w:rPr>
      </w:r>
    </w:p>
    <w:p>
      <w:pPr>
        <w:pStyle w:val="Normal"/>
        <w:spacing w:lineRule="auto" w:line="276"/>
        <w:jc w:val="center"/>
        <w:rPr>
          <w:rFonts w:ascii="Times New Roman" w:hAnsi="Times New Roman" w:cs="Times New Roman"/>
          <w:b/>
        </w:rPr>
      </w:pPr>
      <w:r>
        <w:rPr>
          <w:rFonts w:cs="Times New Roman" w:ascii="Times New Roman" w:hAnsi="Times New Roman"/>
          <w:b/>
        </w:rPr>
        <w:t>ROK SZKOLNY 2020/2021</w:t>
      </w:r>
    </w:p>
    <w:p>
      <w:pPr>
        <w:pStyle w:val="Default"/>
        <w:spacing w:lineRule="auto" w:line="276"/>
        <w:rPr>
          <w:b/>
          <w:bCs/>
        </w:rPr>
      </w:pPr>
      <w:r>
        <w:rPr>
          <w:b/>
          <w:bCs/>
        </w:rPr>
      </w:r>
    </w:p>
    <w:p>
      <w:pPr>
        <w:pStyle w:val="Default"/>
        <w:numPr>
          <w:ilvl w:val="0"/>
          <w:numId w:val="2"/>
        </w:numPr>
        <w:spacing w:lineRule="auto" w:line="276"/>
        <w:rPr/>
      </w:pPr>
      <w:r>
        <w:rPr>
          <w:rStyle w:val="Domylnaczcionkaakapitu"/>
          <w:b/>
          <w:bCs/>
          <w:u w:val="single"/>
        </w:rPr>
        <w:t>WSTĘP:</w:t>
      </w:r>
    </w:p>
    <w:p>
      <w:pPr>
        <w:pStyle w:val="Default"/>
        <w:spacing w:lineRule="auto" w:line="276"/>
        <w:rPr>
          <w:b/>
          <w:bCs/>
        </w:rPr>
      </w:pPr>
      <w:r>
        <w:rPr>
          <w:b/>
          <w:bCs/>
        </w:rPr>
      </w:r>
    </w:p>
    <w:p>
      <w:pPr>
        <w:pStyle w:val="Default"/>
        <w:spacing w:lineRule="auto" w:line="276"/>
        <w:ind w:firstLine="360"/>
        <w:rPr/>
      </w:pPr>
      <w:r>
        <w:rPr/>
        <w:t xml:space="preserve">Szkolny program wychowawczo-profilaktyczny realizowany w </w:t>
      </w:r>
      <w:r>
        <w:rPr>
          <w:rStyle w:val="Domylnaczcionkaakapitu"/>
          <w:b/>
          <w:bCs/>
        </w:rPr>
        <w:t xml:space="preserve">XIV Liceum Ogólnokształcącym im. Zbigniewa Herberta w Lublinie </w:t>
      </w:r>
      <w:r>
        <w:rPr/>
        <w:t>został zbudowany w oparciu o diagnozę sytuacji oraz analizę potrzeb i problemów wychowawczych oraz środowiskowych całej społeczności szkolnej; uczniów, rodziców nauczycieli i pracowników szkoły. Dzięki takiej diagnozie zostały określone: misja szkoły, sylwetka absolwenta, a także zostały wyznaczone cele oddziaływań wychowawczych i profilaktycznych w naszym liceum. Uczeń jest postrzegany w sposób holistyczny, w kategoriach jego podmiotowości, godności, wolności, niepowtarzalności, konkretnych praw i obowiązków.  Proces wychowania jest wzmacniany i uzupełniany poprzez działania z zakresu profilaktyki problemów  młodzieży.  Oznacza to wspomaganie rozwoju osobowego ucznia we wszystkich sferach:</w:t>
      </w:r>
    </w:p>
    <w:p>
      <w:pPr>
        <w:pStyle w:val="Default"/>
        <w:spacing w:lineRule="auto" w:line="276"/>
        <w:rPr>
          <w:b/>
        </w:rPr>
      </w:pPr>
      <w:r>
        <w:rPr>
          <w:b/>
        </w:rPr>
        <w:t>1. intelektualnej ( rozwój intelektualny),</w:t>
      </w:r>
    </w:p>
    <w:p>
      <w:pPr>
        <w:pStyle w:val="Default"/>
        <w:spacing w:lineRule="auto" w:line="276"/>
        <w:rPr/>
      </w:pPr>
      <w:r>
        <w:rPr>
          <w:rStyle w:val="Domylnaczcionkaakapitu"/>
          <w:b/>
          <w:bCs/>
        </w:rPr>
        <w:t>2.</w:t>
      </w:r>
      <w:r>
        <w:rPr>
          <w:rStyle w:val="Domylnaczcionkaakapitu"/>
          <w:bCs/>
        </w:rPr>
        <w:t xml:space="preserve"> </w:t>
      </w:r>
      <w:r>
        <w:rPr>
          <w:rStyle w:val="Domylnaczcionkaakapitu"/>
          <w:b/>
          <w:bCs/>
        </w:rPr>
        <w:t>fizycznej (rozwój biologiczny),</w:t>
      </w:r>
    </w:p>
    <w:p>
      <w:pPr>
        <w:pStyle w:val="Default"/>
        <w:spacing w:lineRule="auto" w:line="276"/>
        <w:rPr/>
      </w:pPr>
      <w:r>
        <w:rPr>
          <w:rStyle w:val="Domylnaczcionkaakapitu"/>
          <w:b/>
          <w:bCs/>
        </w:rPr>
        <w:t>3. psychicznej (rozwój poznawczy i emocjonalny),</w:t>
      </w:r>
    </w:p>
    <w:p>
      <w:pPr>
        <w:pStyle w:val="Default"/>
        <w:spacing w:lineRule="auto" w:line="276"/>
        <w:rPr/>
      </w:pPr>
      <w:r>
        <w:rPr>
          <w:rStyle w:val="Domylnaczcionkaakapitu"/>
          <w:b/>
          <w:bCs/>
        </w:rPr>
        <w:t>4. społecznej (konstruktywne role społeczne) ,</w:t>
      </w:r>
    </w:p>
    <w:p>
      <w:pPr>
        <w:pStyle w:val="Default"/>
        <w:spacing w:lineRule="auto" w:line="276"/>
        <w:rPr/>
      </w:pPr>
      <w:r>
        <w:rPr>
          <w:rStyle w:val="Domylnaczcionkaakapitu"/>
          <w:b/>
          <w:bCs/>
        </w:rPr>
        <w:t>5. duchowej (rozwój moralny, system wartości, poczucie sensu życia)</w:t>
      </w:r>
      <w:r>
        <w:rPr/>
        <w:t>.</w:t>
      </w:r>
    </w:p>
    <w:p>
      <w:pPr>
        <w:pStyle w:val="Default"/>
        <w:spacing w:lineRule="auto" w:line="276"/>
        <w:rPr/>
      </w:pPr>
      <w:r>
        <w:rPr/>
      </w:r>
    </w:p>
    <w:p>
      <w:pPr>
        <w:pStyle w:val="Default"/>
        <w:spacing w:lineRule="auto" w:line="276"/>
        <w:ind w:firstLine="720"/>
        <w:rPr/>
      </w:pPr>
      <w:r>
        <w:rPr/>
        <w:t>Nauczyciele w zakresie wychowania pełnią funkcję wspomagającą i uzupełniającą w stosunku do rodziców.</w:t>
      </w:r>
    </w:p>
    <w:p>
      <w:pPr>
        <w:pStyle w:val="Normal"/>
        <w:spacing w:lineRule="auto" w:line="276"/>
        <w:rPr>
          <w:rFonts w:ascii="Times New Roman" w:hAnsi="Times New Roman" w:cs="Times New Roman"/>
        </w:rPr>
      </w:pPr>
      <w:r>
        <w:rPr>
          <w:rFonts w:cs="Times New Roman" w:ascii="Times New Roman" w:hAnsi="Times New Roman"/>
        </w:rPr>
        <w:t>Do naszego liceum uczęszczają uczniowie z różnych dzielnic Lublina. Jest też spora część młodzieży dojeżdżających z innych miejscowości, w tym z rejonów wiejskich. Część młodzieży spoza Lublina mieszka na stancji lub w bursach szkolnych. Do szkoły uczęszczają zarówno uczniowie z ubogich rodzin, o bardzo niskich dochodach, jak i uczniowie z rodzin o średnim statusie materialnym. Podobnie zróżnicowany jest poziom wykształcenia, jak i status społeczny . Specyfika i nasilenie różnych sytuacji problemowych jest różnorodna, stąd istnieje  zapotrzebowanie na działania wychowawcze  i profilaktyczne.</w:t>
      </w:r>
    </w:p>
    <w:p>
      <w:pPr>
        <w:pStyle w:val="Normal"/>
        <w:spacing w:lineRule="auto" w:line="276"/>
        <w:rPr>
          <w:rFonts w:ascii="Times New Roman" w:hAnsi="Times New Roman" w:cs="Times New Roman"/>
        </w:rPr>
      </w:pPr>
      <w:r>
        <w:rPr>
          <w:rFonts w:cs="Times New Roman" w:ascii="Times New Roman" w:hAnsi="Times New Roman"/>
        </w:rPr>
      </w:r>
    </w:p>
    <w:p>
      <w:pPr>
        <w:pStyle w:val="Default"/>
        <w:spacing w:lineRule="auto" w:line="276"/>
        <w:ind w:firstLine="720"/>
        <w:rPr/>
      </w:pPr>
      <w:r>
        <w:rPr/>
        <w:t>Program wychowawczo-profilaktyczny tworzy spójną całość ze szkolnym zestawem programów nauczania oraz uwzględnia wymagania zawarte w podstawie programowej kształcenia ogólnego, uwzględniając kierunki i formy oddziaływań wychowawczych, których uzupełnieniem są działania profilaktyczne skierowane do uczniów, rodziców i nauczycieli.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bCs/>
        </w:rPr>
      </w:pPr>
      <w:r>
        <w:rPr>
          <w:rFonts w:cs="Times New Roman" w:ascii="Times New Roman" w:hAnsi="Times New Roman"/>
          <w:b/>
          <w:bCs/>
        </w:rPr>
        <w:t>Diagnoza została przeprowadzona przy użyciu narzędzi badawczych:</w:t>
      </w:r>
    </w:p>
    <w:p>
      <w:pPr>
        <w:pStyle w:val="Normal"/>
        <w:spacing w:lineRule="auto" w:line="276"/>
        <w:rPr>
          <w:rFonts w:ascii="Times New Roman" w:hAnsi="Times New Roman" w:cs="Times New Roman"/>
        </w:rPr>
      </w:pPr>
      <w:r>
        <w:rPr>
          <w:rFonts w:cs="Times New Roman" w:ascii="Times New Roman" w:hAnsi="Times New Roman"/>
        </w:rPr>
        <w:t>-analizy wyników ankiet dotyczących problemów uczniów,</w:t>
      </w:r>
    </w:p>
    <w:p>
      <w:pPr>
        <w:pStyle w:val="Normal"/>
        <w:spacing w:lineRule="auto" w:line="276"/>
        <w:rPr>
          <w:rFonts w:ascii="Times New Roman" w:hAnsi="Times New Roman" w:cs="Times New Roman"/>
        </w:rPr>
      </w:pPr>
      <w:r>
        <w:rPr>
          <w:rFonts w:cs="Times New Roman" w:ascii="Times New Roman" w:hAnsi="Times New Roman"/>
        </w:rPr>
        <w:t>-analizy wyników ankiet dotyczących poczucia bezpieczeństwa uczniów w szkole,</w:t>
      </w:r>
    </w:p>
    <w:p>
      <w:pPr>
        <w:pStyle w:val="Normal"/>
        <w:spacing w:lineRule="auto" w:line="276"/>
        <w:rPr>
          <w:rFonts w:ascii="Times New Roman" w:hAnsi="Times New Roman" w:cs="Times New Roman"/>
        </w:rPr>
      </w:pPr>
      <w:r>
        <w:rPr>
          <w:rFonts w:cs="Times New Roman" w:ascii="Times New Roman" w:hAnsi="Times New Roman"/>
        </w:rPr>
        <w:t>-analizy wyników ankiet dla rodziców dotyczących ich oczekiwań od szkoły oraz ich potrzeb w zakresie umiejętności rodzicielskich,</w:t>
      </w:r>
    </w:p>
    <w:p>
      <w:pPr>
        <w:pStyle w:val="Normal"/>
        <w:spacing w:lineRule="auto" w:line="276"/>
        <w:rPr>
          <w:rFonts w:ascii="Times New Roman" w:hAnsi="Times New Roman" w:cs="Times New Roman"/>
        </w:rPr>
      </w:pPr>
      <w:r>
        <w:rPr>
          <w:rFonts w:cs="Times New Roman" w:ascii="Times New Roman" w:hAnsi="Times New Roman"/>
        </w:rPr>
        <w:t>-obserwacji uczniów na zajęciach dydaktycznych, wycieczkach, uroczystościach szkolnych, na korytarzach w trakcie przerw,</w:t>
      </w:r>
    </w:p>
    <w:p>
      <w:pPr>
        <w:pStyle w:val="Normal"/>
        <w:spacing w:lineRule="auto" w:line="276"/>
        <w:rPr>
          <w:rFonts w:ascii="Times New Roman" w:hAnsi="Times New Roman" w:cs="Times New Roman"/>
        </w:rPr>
      </w:pPr>
      <w:r>
        <w:rPr>
          <w:rFonts w:cs="Times New Roman" w:ascii="Times New Roman" w:hAnsi="Times New Roman"/>
        </w:rPr>
        <w:t>- analizy osiągnięć szkolnych uczniów,</w:t>
      </w:r>
    </w:p>
    <w:p>
      <w:pPr>
        <w:pStyle w:val="Normal"/>
        <w:spacing w:lineRule="auto" w:line="276"/>
        <w:rPr>
          <w:rFonts w:ascii="Times New Roman" w:hAnsi="Times New Roman" w:cs="Times New Roman"/>
        </w:rPr>
      </w:pPr>
      <w:r>
        <w:rPr>
          <w:rFonts w:cs="Times New Roman" w:ascii="Times New Roman" w:hAnsi="Times New Roman"/>
        </w:rPr>
        <w:t>- analizy wybranych dokumentów szkolnych: protokołów zespołów przedmiotowych, wychowawczych,</w:t>
      </w:r>
    </w:p>
    <w:p>
      <w:pPr>
        <w:pStyle w:val="Normal"/>
        <w:spacing w:lineRule="auto" w:line="276"/>
        <w:rPr>
          <w:rFonts w:ascii="Times New Roman" w:hAnsi="Times New Roman" w:cs="Times New Roman"/>
        </w:rPr>
      </w:pPr>
      <w:r>
        <w:rPr>
          <w:rFonts w:cs="Times New Roman" w:ascii="Times New Roman" w:hAnsi="Times New Roman"/>
        </w:rPr>
        <w:t>- analizy frekwencji uczniów</w:t>
      </w:r>
    </w:p>
    <w:p>
      <w:pPr>
        <w:pStyle w:val="Normalny"/>
        <w:spacing w:lineRule="auto" w:line="276"/>
        <w:rPr>
          <w:rFonts w:ascii="Times New Roman" w:hAnsi="Times New Roman" w:cs="Times New Roman"/>
        </w:rPr>
      </w:pPr>
      <w:r>
        <w:rPr>
          <w:rFonts w:cs="Times New Roman" w:ascii="Times New Roman" w:hAnsi="Times New Roman"/>
        </w:rPr>
        <w:t>- ankiety kierowane do uczniów,</w:t>
      </w:r>
    </w:p>
    <w:p>
      <w:pPr>
        <w:pStyle w:val="Normal"/>
        <w:spacing w:lineRule="auto" w:line="276"/>
        <w:rPr>
          <w:rFonts w:ascii="Times New Roman" w:hAnsi="Times New Roman" w:cs="Times New Roman"/>
        </w:rPr>
      </w:pPr>
      <w:r>
        <w:rPr>
          <w:rFonts w:cs="Times New Roman" w:ascii="Times New Roman" w:hAnsi="Times New Roman"/>
        </w:rPr>
        <w:t>- ankiety kierowane do rodziców,</w:t>
      </w:r>
    </w:p>
    <w:p>
      <w:pPr>
        <w:pStyle w:val="Normal"/>
        <w:spacing w:lineRule="auto" w:line="276"/>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ankiety kierowane do nauczycieli.</w:t>
      </w:r>
    </w:p>
    <w:p>
      <w:pPr>
        <w:pStyle w:val="Normal"/>
        <w:spacing w:lineRule="auto" w:line="276"/>
        <w:rPr>
          <w:rFonts w:ascii="Times New Roman" w:hAnsi="Times New Roman" w:cs="Times New Roman"/>
          <w:b/>
          <w:bCs/>
        </w:rPr>
      </w:pPr>
      <w:r>
        <w:rPr>
          <w:rFonts w:cs="Times New Roman" w:ascii="Times New Roman" w:hAnsi="Times New Roman"/>
          <w:b/>
          <w:bCs/>
        </w:rPr>
        <w:br/>
        <w:t>W oparciu o przeprowadzoną diagnozę  ustalono:</w:t>
      </w:r>
    </w:p>
    <w:p>
      <w:pPr>
        <w:pStyle w:val="Default"/>
        <w:spacing w:lineRule="auto" w:line="276"/>
        <w:rPr/>
      </w:pPr>
      <w:r>
        <w:rPr/>
        <w:t>- w szkole panuje bezpieczna atmosfera i są stwarzane odpowiednie warunki do nauki i rozwoju,</w:t>
      </w:r>
    </w:p>
    <w:p>
      <w:pPr>
        <w:pStyle w:val="Default"/>
        <w:spacing w:lineRule="auto" w:line="276"/>
        <w:rPr/>
      </w:pPr>
      <w:r>
        <w:rPr/>
        <w:t>- młodzież rozwija swoje zainteresowania: związane z edukacją wojskową, strzelectwem, sportami walki, sportem (piłka nożna, lekkoatletyka), wolontariatem</w:t>
      </w:r>
    </w:p>
    <w:p>
      <w:pPr>
        <w:pStyle w:val="Default"/>
        <w:spacing w:lineRule="auto" w:line="276"/>
        <w:rPr/>
      </w:pPr>
      <w:r>
        <w:rPr/>
        <w:t>-oczekiwania uczniów wobec szkoły to: uzyskiwanie wsparcia w wyborze przyszłej drogi zawodowej związanej najczęściej z  dalszym rozwijaniem pasji i zainteresowań w kierunku kariery wojskowej oraz dobre przygotowanie do matury, a także wsparcie w kształtowaniu właściwych postaw i zachowań społeczno – moralnych.</w:t>
      </w:r>
    </w:p>
    <w:p>
      <w:pPr>
        <w:pStyle w:val="Default"/>
        <w:spacing w:lineRule="auto" w:line="276"/>
        <w:rPr/>
      </w:pPr>
      <w:r>
        <w:rPr/>
        <w:t>- rodzice uczniów oczekują od szkoły utrzymania bezpiecznej i przyjaznej atmosfery, dbałości o rozwój intelektualny, fizyczny i społeczny uczniów, a także przygotowania do wyboru dalszej ścieżki kariery, szczególnie związanej z wojskiem.</w:t>
      </w:r>
    </w:p>
    <w:p>
      <w:pPr>
        <w:pStyle w:val="Default"/>
        <w:spacing w:lineRule="auto" w:line="276"/>
        <w:rPr/>
      </w:pPr>
      <w:r>
        <w:rPr/>
        <w:t>-w szkole nie wystąpiły zagrożenia związanych z używaniem środków psychoaktywnych, natomiast jest problem palenia papierosów (głównie elektronicznych).</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ind w:firstLine="720"/>
        <w:rPr/>
      </w:pPr>
      <w:r>
        <w:rPr>
          <w:rStyle w:val="Domylnaczcionkaakapitu"/>
          <w:rFonts w:cs="Times New Roman" w:ascii="Times New Roman" w:hAnsi="Times New Roman"/>
        </w:rPr>
        <w:t xml:space="preserve">Na podstawie powyższej diagnozy scharakteryzowano </w:t>
      </w:r>
      <w:r>
        <w:rPr>
          <w:rStyle w:val="Domylnaczcionkaakapitu"/>
          <w:rFonts w:cs="Times New Roman" w:ascii="Times New Roman" w:hAnsi="Times New Roman"/>
          <w:b/>
          <w:bCs/>
        </w:rPr>
        <w:t>czynniki ryzyka</w:t>
      </w:r>
      <w:r>
        <w:rPr>
          <w:rStyle w:val="Domylnaczcionkaakapitu"/>
          <w:rFonts w:cs="Times New Roman" w:ascii="Times New Roman" w:hAnsi="Times New Roman"/>
        </w:rPr>
        <w:t xml:space="preserve"> występujące w środowisku szkolnym: niewystarczające kompetencje wychowawcze rodziców w obszarze dawania wsparcia swoim dzieciom oraz umiejętności wychowawczych, problemy niektórych uczniów z samodyscypliną wynikającą z braku kontroli (stancja, praca rodziców za granicą, trudna sytuacja rodzinna), uzależnienia- głównie od tytoniu.</w:t>
      </w:r>
    </w:p>
    <w:p>
      <w:pPr>
        <w:pStyle w:val="Default"/>
        <w:spacing w:lineRule="auto" w:line="276"/>
        <w:rPr/>
      </w:pPr>
      <w:r>
        <w:rPr/>
        <w:t xml:space="preserve">Wśród </w:t>
      </w:r>
      <w:r>
        <w:rPr>
          <w:rStyle w:val="Domylnaczcionkaakapitu"/>
          <w:b/>
          <w:bCs/>
        </w:rPr>
        <w:t>czynników chroniących</w:t>
      </w:r>
      <w:r>
        <w:rPr/>
        <w:t xml:space="preserve"> należy wymienić: utożsamianie się z misją szkoły, jej tradycjami i patronem, w większości silne więzi emocjonalne w rodzinie, wyznawanie wartości opartych na szacunku, tolerancji i patriotyzmie pozytywne postawy społecznego zaangażowania (wolontariat, koła zainteresowań), przestrzegania norm i zasad związanych z regulaminem klas wojskowych, dobra atmosfera w szkole i poczucie bezpieczeństwa , uwewnętrzniony szacunek do prawa, norm, wartości i autorytetów społecznych, wrażliwość społeczna, umiejętność rozwiązywania problemów, poczucie własnej skuteczności,</w:t>
      </w:r>
    </w:p>
    <w:p>
      <w:pPr>
        <w:pStyle w:val="Default"/>
        <w:spacing w:lineRule="auto" w:line="276"/>
        <w:rPr/>
      </w:pPr>
      <w:r>
        <w:rPr/>
      </w:r>
    </w:p>
    <w:p>
      <w:pPr>
        <w:pStyle w:val="Default"/>
        <w:spacing w:lineRule="auto" w:line="276"/>
        <w:rPr>
          <w:b/>
        </w:rPr>
      </w:pPr>
      <w:r>
        <w:rPr>
          <w:b/>
        </w:rPr>
        <w:t>Mocne strony szkoły:</w:t>
      </w:r>
    </w:p>
    <w:p>
      <w:pPr>
        <w:pStyle w:val="Default"/>
        <w:spacing w:lineRule="auto" w:line="276"/>
        <w:rPr/>
      </w:pPr>
      <w:r>
        <w:rPr/>
        <w:t>bezpieczna i przyjazna atmosfera w szkole, wypełnianie konkretnych obowiązków wypływających z regulaminu klas wojskowych, duże zaangażowanie społeczne uczniów na rzecz szkoły i klasy, działania wychowawcze oparte na poszanowaniu godności drugiego człowieka, szacunku do tradycji, kształtowaniu postawy odpowiedzialności, sumienności, odwagi, patriotyzmu i życzliwości oraz tolerancji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rPr>
      </w:pPr>
      <w:r>
        <w:rPr>
          <w:rFonts w:cs="Times New Roman" w:ascii="Times New Roman" w:hAnsi="Times New Roman"/>
          <w:b/>
        </w:rPr>
        <w:t>Zdiagnozowane problemy występujące w szkole:</w:t>
      </w:r>
    </w:p>
    <w:p>
      <w:pPr>
        <w:pStyle w:val="Normal"/>
        <w:numPr>
          <w:ilvl w:val="0"/>
          <w:numId w:val="3"/>
        </w:numPr>
        <w:spacing w:lineRule="auto" w:line="276"/>
        <w:rPr>
          <w:rFonts w:ascii="Times New Roman" w:hAnsi="Times New Roman" w:cs="Times New Roman"/>
        </w:rPr>
      </w:pPr>
      <w:r>
        <w:rPr>
          <w:rFonts w:cs="Times New Roman" w:ascii="Times New Roman" w:hAnsi="Times New Roman"/>
        </w:rPr>
        <w:t>wysoka absencja określonej grupy uczniów, wagary</w:t>
      </w:r>
    </w:p>
    <w:p>
      <w:pPr>
        <w:pStyle w:val="Normal"/>
        <w:numPr>
          <w:ilvl w:val="0"/>
          <w:numId w:val="3"/>
        </w:numPr>
        <w:spacing w:lineRule="auto" w:line="276"/>
        <w:rPr>
          <w:rFonts w:ascii="Times New Roman" w:hAnsi="Times New Roman" w:cs="Times New Roman"/>
        </w:rPr>
      </w:pPr>
      <w:r>
        <w:rPr>
          <w:rFonts w:cs="Times New Roman" w:ascii="Times New Roman" w:hAnsi="Times New Roman"/>
        </w:rPr>
        <w:t>zagrożenia uzależnieniami:  papierosy, dopalacze,</w:t>
      </w:r>
    </w:p>
    <w:p>
      <w:pPr>
        <w:pStyle w:val="Normal"/>
        <w:numPr>
          <w:ilvl w:val="0"/>
          <w:numId w:val="3"/>
        </w:numPr>
        <w:spacing w:lineRule="auto" w:line="276"/>
        <w:rPr>
          <w:rFonts w:ascii="Times New Roman" w:hAnsi="Times New Roman" w:cs="Times New Roman"/>
        </w:rPr>
      </w:pPr>
      <w:r>
        <w:rPr>
          <w:rFonts w:cs="Times New Roman" w:ascii="Times New Roman" w:hAnsi="Times New Roman"/>
        </w:rPr>
        <w:t>zagrożenia uzależnieniami od Internetu, telefonu komórkowego, gier komputerowych,</w:t>
      </w:r>
    </w:p>
    <w:p>
      <w:pPr>
        <w:pStyle w:val="Normal"/>
        <w:numPr>
          <w:ilvl w:val="0"/>
          <w:numId w:val="3"/>
        </w:numPr>
        <w:spacing w:lineRule="auto" w:line="276"/>
        <w:rPr>
          <w:rFonts w:ascii="Times New Roman" w:hAnsi="Times New Roman" w:cs="Times New Roman"/>
        </w:rPr>
      </w:pPr>
      <w:r>
        <w:rPr>
          <w:rFonts w:cs="Times New Roman" w:ascii="Times New Roman" w:hAnsi="Times New Roman"/>
        </w:rPr>
        <w:t>zagrożenia spowodowane niezdrowym stylem życia,</w:t>
      </w:r>
    </w:p>
    <w:p>
      <w:pPr>
        <w:pStyle w:val="Normal"/>
        <w:numPr>
          <w:ilvl w:val="0"/>
          <w:numId w:val="3"/>
        </w:numPr>
        <w:spacing w:lineRule="auto" w:line="276"/>
        <w:rPr>
          <w:rFonts w:ascii="Times New Roman" w:hAnsi="Times New Roman" w:cs="Times New Roman"/>
        </w:rPr>
      </w:pPr>
      <w:r>
        <w:rPr>
          <w:rFonts w:cs="Times New Roman" w:ascii="Times New Roman" w:hAnsi="Times New Roman"/>
        </w:rPr>
        <w:t>zaobserwowano spadek poziomu kultury osobistej, agresja słowna,</w:t>
      </w:r>
    </w:p>
    <w:p>
      <w:pPr>
        <w:pStyle w:val="Normal"/>
        <w:numPr>
          <w:ilvl w:val="0"/>
          <w:numId w:val="3"/>
        </w:numPr>
        <w:spacing w:lineRule="auto" w:line="276"/>
        <w:rPr>
          <w:rFonts w:ascii="Times New Roman" w:hAnsi="Times New Roman" w:cs="Times New Roman"/>
        </w:rPr>
      </w:pPr>
      <w:r>
        <w:rPr>
          <w:rFonts w:cs="Times New Roman" w:ascii="Times New Roman" w:hAnsi="Times New Roman"/>
        </w:rPr>
        <w:t>nieumiejętność radzenia sobie ze stresem,</w:t>
      </w:r>
    </w:p>
    <w:p>
      <w:pPr>
        <w:pStyle w:val="Normal"/>
        <w:numPr>
          <w:ilvl w:val="0"/>
          <w:numId w:val="3"/>
        </w:numPr>
        <w:spacing w:lineRule="auto" w:line="276"/>
        <w:rPr>
          <w:rFonts w:ascii="Times New Roman" w:hAnsi="Times New Roman" w:cs="Times New Roman"/>
        </w:rPr>
      </w:pPr>
      <w:r>
        <w:rPr>
          <w:rFonts w:cs="Times New Roman" w:ascii="Times New Roman" w:hAnsi="Times New Roman"/>
        </w:rPr>
        <w:t>obniżenie motywacji do nauki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ind w:firstLine="360"/>
        <w:rPr>
          <w:rFonts w:ascii="Times New Roman" w:hAnsi="Times New Roman" w:cs="Times New Roman"/>
        </w:rPr>
      </w:pPr>
      <w:r>
        <w:rPr>
          <w:rFonts w:cs="Times New Roman" w:ascii="Times New Roman" w:hAnsi="Times New Roman"/>
        </w:rPr>
        <w:t>Ponadto, diagnoza została dokonana również w formie rozmów z rodzicami i nauczycielami, które miały na celu zdiagnozowanie zapotrzebowania na tematykę i działania wychowawcze oraz profilaktyczne na dany rok szkolny:</w:t>
      </w:r>
    </w:p>
    <w:p>
      <w:pPr>
        <w:pStyle w:val="Normal"/>
        <w:spacing w:lineRule="auto" w:line="276"/>
        <w:rPr>
          <w:rFonts w:ascii="Times New Roman" w:hAnsi="Times New Roman" w:cs="Times New Roman"/>
        </w:rPr>
      </w:pPr>
      <w:r>
        <w:rPr>
          <w:rFonts w:cs="Times New Roman" w:ascii="Times New Roman" w:hAnsi="Times New Roman"/>
        </w:rPr>
        <w:t>- skierowane do całej społeczności szkolnej (radzenie sobie ze stresem, rozwiązywanie konfliktów, opieranie się naciskom otoczenia, poszerzanie wiedzy z zakresu promocji zdrowia i zdrowego stylu życia)</w:t>
      </w:r>
    </w:p>
    <w:p>
      <w:pPr>
        <w:pStyle w:val="Normal"/>
        <w:spacing w:lineRule="auto" w:line="276"/>
        <w:rPr>
          <w:rFonts w:ascii="Times New Roman" w:hAnsi="Times New Roman" w:cs="Times New Roman"/>
        </w:rPr>
      </w:pPr>
      <w:r>
        <w:rPr>
          <w:rFonts w:cs="Times New Roman" w:ascii="Times New Roman" w:hAnsi="Times New Roman"/>
        </w:rPr>
        <w:t>-skierowane do uczniów, rodziców i nauczycieli oddziaływania dotyczące bezpieczeństwa fizycznego i cyfrowego (Plan szkolnych oddziaływań na rok 2020/2021)</w:t>
      </w:r>
    </w:p>
    <w:p>
      <w:pPr>
        <w:pStyle w:val="Normal"/>
        <w:spacing w:lineRule="auto" w:line="276"/>
        <w:rPr>
          <w:rFonts w:ascii="Times New Roman" w:hAnsi="Times New Roman" w:cs="Times New Roman"/>
        </w:rPr>
      </w:pPr>
      <w:r>
        <w:rPr>
          <w:rFonts w:cs="Times New Roman" w:ascii="Times New Roman" w:hAnsi="Times New Roman"/>
        </w:rPr>
        <w:t>oraz działania informacyjne :</w:t>
      </w:r>
    </w:p>
    <w:p>
      <w:pPr>
        <w:pStyle w:val="Normal"/>
        <w:spacing w:lineRule="auto" w:line="276"/>
        <w:rPr>
          <w:rFonts w:ascii="Times New Roman" w:hAnsi="Times New Roman" w:cs="Times New Roman"/>
        </w:rPr>
      </w:pPr>
      <w:r>
        <w:rPr>
          <w:rFonts w:cs="Times New Roman" w:ascii="Times New Roman" w:hAnsi="Times New Roman"/>
        </w:rPr>
        <w:t>- z uwzględnieniem edukacji prawnej, bezpieczeństwa w sieci, jak również informacji na temat skutków zachowań ryzykownych.</w:t>
      </w:r>
    </w:p>
    <w:p>
      <w:pPr>
        <w:pStyle w:val="Normal"/>
        <w:spacing w:lineRule="auto" w:line="276"/>
        <w:rPr>
          <w:rFonts w:ascii="Times New Roman" w:hAnsi="Times New Roman" w:cs="Times New Roman"/>
        </w:rPr>
      </w:pPr>
      <w:r>
        <w:rPr>
          <w:rFonts w:cs="Times New Roman" w:ascii="Times New Roman" w:hAnsi="Times New Roman"/>
        </w:rPr>
      </w:r>
    </w:p>
    <w:p>
      <w:pPr>
        <w:pStyle w:val="Default"/>
        <w:spacing w:lineRule="auto" w:line="276"/>
        <w:rPr/>
      </w:pPr>
      <w:r>
        <w:rPr>
          <w:rStyle w:val="Domylnaczcionkaakapitu"/>
          <w:b/>
        </w:rPr>
        <w:t>II.  PODSTAWA PRAWNA DZIAŁAŃ WYCHOWAWCZO-PROFILAKTYCZNYCH</w:t>
      </w:r>
    </w:p>
    <w:p>
      <w:pPr>
        <w:pStyle w:val="Normal"/>
        <w:spacing w:lineRule="auto" w:line="276"/>
        <w:rPr>
          <w:rFonts w:ascii="Times New Roman" w:hAnsi="Times New Roman" w:cs="Times New Roman"/>
          <w:color w:val="CE181E"/>
          <w:u w:val="single"/>
        </w:rPr>
      </w:pPr>
      <w:r>
        <w:rPr>
          <w:rFonts w:cs="Times New Roman" w:ascii="Times New Roman" w:hAnsi="Times New Roman"/>
          <w:color w:val="CE181E"/>
          <w:u w:val="single"/>
        </w:rPr>
      </w:r>
    </w:p>
    <w:p>
      <w:pPr>
        <w:pStyle w:val="Normal"/>
        <w:spacing w:lineRule="auto" w:line="276"/>
        <w:rPr>
          <w:rFonts w:ascii="Times New Roman" w:hAnsi="Times New Roman" w:cs="Times New Roman"/>
        </w:rPr>
      </w:pPr>
      <w:r>
        <w:rPr>
          <w:rFonts w:cs="Times New Roman" w:ascii="Times New Roman" w:hAnsi="Times New Roman"/>
        </w:rPr>
        <w:t>- Konstytucja  Rzeczpospolitej  Polskiej z 2 kwietnia 1997r. (Dz.U. z 1997 r. nr 78, poz. 483 ze zm.);</w:t>
      </w:r>
    </w:p>
    <w:p>
      <w:pPr>
        <w:pStyle w:val="Normal"/>
        <w:spacing w:lineRule="auto" w:line="276"/>
        <w:rPr>
          <w:rFonts w:ascii="Times New Roman" w:hAnsi="Times New Roman" w:cs="Times New Roman"/>
        </w:rPr>
      </w:pPr>
      <w:r>
        <w:rPr>
          <w:rFonts w:cs="Times New Roman" w:ascii="Times New Roman" w:hAnsi="Times New Roman"/>
        </w:rPr>
        <w:t>- Powszechna  Deklaracja  Praw  Człowieka;</w:t>
      </w:r>
    </w:p>
    <w:p>
      <w:pPr>
        <w:pStyle w:val="Normal"/>
        <w:spacing w:lineRule="auto" w:line="276"/>
        <w:rPr>
          <w:rFonts w:ascii="Times New Roman" w:hAnsi="Times New Roman" w:cs="Times New Roman"/>
        </w:rPr>
      </w:pPr>
      <w:r>
        <w:rPr>
          <w:rFonts w:cs="Times New Roman" w:ascii="Times New Roman" w:hAnsi="Times New Roman"/>
        </w:rPr>
        <w:t>- Konwencja Praw Dziecka z dnia 20 listopada 1989 roku, ratyfikowana przez Polskę 30 kwietnia  1991 roku;</w:t>
      </w:r>
    </w:p>
    <w:p>
      <w:pPr>
        <w:pStyle w:val="Normal"/>
        <w:spacing w:lineRule="auto" w:line="276"/>
        <w:rPr>
          <w:rFonts w:ascii="Times New Roman" w:hAnsi="Times New Roman" w:cs="Times New Roman"/>
        </w:rPr>
      </w:pPr>
      <w:r>
        <w:rPr>
          <w:rFonts w:cs="Times New Roman" w:ascii="Times New Roman" w:hAnsi="Times New Roman"/>
        </w:rPr>
        <w:t>- Ustawa z 26  stycznia 1982 r. – Karta  Nauczyciela (tekst jedn.: Dz.U. z 2017 r. poz. 1189);</w:t>
      </w:r>
    </w:p>
    <w:p>
      <w:pPr>
        <w:pStyle w:val="Normal"/>
        <w:spacing w:lineRule="auto" w:line="276"/>
        <w:rPr>
          <w:rFonts w:ascii="Times New Roman" w:hAnsi="Times New Roman" w:cs="Times New Roman"/>
        </w:rPr>
      </w:pPr>
      <w:r>
        <w:rPr>
          <w:rFonts w:cs="Times New Roman" w:ascii="Times New Roman" w:hAnsi="Times New Roman"/>
        </w:rPr>
        <w:t>-  Ustawa z dnia 14 grudnia 2016 roku Prawo Oświatowe, (Dz. U. z 2017 poz. 59);</w:t>
      </w:r>
    </w:p>
    <w:p>
      <w:pPr>
        <w:pStyle w:val="Normal"/>
        <w:spacing w:lineRule="auto" w:line="276"/>
        <w:rPr>
          <w:rFonts w:ascii="Times New Roman" w:hAnsi="Times New Roman" w:cs="Times New Roman"/>
        </w:rPr>
      </w:pPr>
      <w:r>
        <w:rPr>
          <w:rFonts w:cs="Times New Roman" w:ascii="Times New Roman" w:hAnsi="Times New Roman"/>
        </w:rPr>
        <w:t>- Ustawa z 26 października 1982r. o wychowaniu w trzeźwości i przeciwdziałaniu alkoholizmowi (tekst jedn. Dz.U. z 2016 r. poz. 487);</w:t>
      </w:r>
    </w:p>
    <w:p>
      <w:pPr>
        <w:pStyle w:val="Default"/>
        <w:spacing w:lineRule="auto" w:line="276" w:before="0" w:after="71"/>
        <w:rPr/>
      </w:pPr>
      <w:r>
        <w:rPr/>
        <w:t>- Ustawa z dnia 26 października 1982 roku o postępowaniu w sprawie nieletnich;</w:t>
      </w:r>
    </w:p>
    <w:p>
      <w:pPr>
        <w:pStyle w:val="Normal"/>
        <w:tabs>
          <w:tab w:val="clear" w:pos="720"/>
          <w:tab w:val="left" w:pos="8713" w:leader="none"/>
        </w:tabs>
        <w:spacing w:lineRule="auto" w:line="276" w:before="0" w:after="200"/>
        <w:jc w:val="both"/>
        <w:rPr>
          <w:rFonts w:ascii="Times New Roman" w:hAnsi="Times New Roman" w:cs="Times New Roman"/>
        </w:rPr>
      </w:pPr>
      <w:r>
        <w:rPr>
          <w:rFonts w:cs="Times New Roman" w:ascii="Times New Roman" w:hAnsi="Times New Roman"/>
        </w:rPr>
        <w:t>- Ustawa z 9 listopada 1995r. o ochronie zdrowia przed następstwami używania tytoniu i wyrobów tytoniowych (tekst jedn. Dz.U. z 2017 r. poz. 957);- Ustawa z 29 lipca 2005r. o przeciwdziałaniu narkomanii (tekst jedn. Dz. U. z 2017 r. poz. 783);</w:t>
      </w:r>
    </w:p>
    <w:p>
      <w:pPr>
        <w:pStyle w:val="Normal"/>
        <w:tabs>
          <w:tab w:val="clear" w:pos="720"/>
          <w:tab w:val="left" w:pos="8713" w:leader="none"/>
        </w:tabs>
        <w:spacing w:lineRule="auto" w:line="276" w:before="0" w:after="200"/>
        <w:jc w:val="both"/>
        <w:rPr>
          <w:rFonts w:ascii="Times New Roman" w:hAnsi="Times New Roman" w:cs="Times New Roman"/>
        </w:rPr>
      </w:pPr>
      <w:r>
        <w:rPr>
          <w:rFonts w:cs="Times New Roman" w:ascii="Times New Roman" w:hAnsi="Times New Roman"/>
        </w:rPr>
        <w:t>- Ustawa z dnia 19 sierpnia 1994 roku o ochronie zdrowia psychicznego;</w:t>
      </w:r>
    </w:p>
    <w:p>
      <w:pPr>
        <w:pStyle w:val="Default"/>
        <w:spacing w:lineRule="auto" w:line="276" w:before="0" w:after="71"/>
        <w:rPr/>
      </w:pPr>
      <w:r>
        <w:rPr/>
        <w:t>- Ustawa z dnia 29 lipca 2005 roku o przeciwdziałaniu narkomanii;</w:t>
      </w:r>
    </w:p>
    <w:p>
      <w:pPr>
        <w:pStyle w:val="Default"/>
        <w:tabs>
          <w:tab w:val="clear" w:pos="720"/>
          <w:tab w:val="left" w:pos="8713" w:leader="none"/>
        </w:tabs>
        <w:spacing w:lineRule="auto" w:line="276" w:before="0" w:after="71"/>
        <w:jc w:val="both"/>
        <w:rPr/>
      </w:pPr>
      <w:r>
        <w:rPr/>
        <w:t>- Ustawa z dnia 29 lipca 2005 r. o przeciwdziałaniu przemocy w rodzinie;</w:t>
      </w:r>
    </w:p>
    <w:p>
      <w:pPr>
        <w:pStyle w:val="Normal"/>
        <w:tabs>
          <w:tab w:val="clear" w:pos="720"/>
          <w:tab w:val="left" w:pos="8713" w:leader="none"/>
        </w:tabs>
        <w:spacing w:lineRule="auto" w:line="276" w:before="0" w:after="200"/>
        <w:jc w:val="both"/>
        <w:rPr>
          <w:rFonts w:ascii="Times New Roman" w:hAnsi="Times New Roman" w:cs="Times New Roman"/>
        </w:rPr>
      </w:pPr>
      <w:r>
        <w:rPr>
          <w:rFonts w:cs="Times New Roman" w:ascii="Times New Roman" w:hAnsi="Times New Roman"/>
        </w:rPr>
        <w:t>-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Normal"/>
        <w:tabs>
          <w:tab w:val="clear" w:pos="720"/>
          <w:tab w:val="left" w:pos="8713" w:leader="none"/>
        </w:tabs>
        <w:spacing w:lineRule="auto" w:line="276" w:before="0" w:after="200"/>
        <w:jc w:val="both"/>
        <w:rPr>
          <w:rFonts w:ascii="Times New Roman" w:hAnsi="Times New Roman" w:cs="Times New Roman"/>
        </w:rPr>
      </w:pPr>
      <w:r>
        <w:rPr>
          <w:rFonts w:cs="Times New Roman" w:ascii="Times New Roman" w:hAnsi="Times New Roman"/>
        </w:rPr>
        <w:t>- Rozporządzenie Ministra Edukacji Narodowej z dnia 18 sierpnia 2015 roku w sprawie zakresu i form prowadzenia w szkołach i placówkach systemu oświaty działalności wychowawczej, edukacyjnej, informacyjnej i profilaktycznej w celu przeciwdziałania narkomanii (Dz. U. z 2015 r. poz. 1249);</w:t>
      </w:r>
    </w:p>
    <w:tbl>
      <w:tblPr>
        <w:tblW w:w="14034" w:type="dxa"/>
        <w:jc w:val="start"/>
        <w:tblInd w:w="0" w:type="dxa"/>
        <w:tblLayout w:type="fixed"/>
        <w:tblCellMar>
          <w:top w:w="0" w:type="dxa"/>
          <w:start w:w="0" w:type="dxa"/>
          <w:bottom w:w="0" w:type="dxa"/>
          <w:end w:w="0" w:type="dxa"/>
        </w:tblCellMar>
      </w:tblPr>
      <w:tblGrid>
        <w:gridCol w:w="14034"/>
      </w:tblGrid>
      <w:tr>
        <w:trPr>
          <w:trHeight w:val="349" w:hRule="atLeast"/>
        </w:trPr>
        <w:tc>
          <w:tcPr>
            <w:tcW w:w="14034" w:type="dxa"/>
            <w:tcBorders/>
            <w:shd w:fill="FFFFFF" w:val="clear"/>
            <w:vAlign w:val="center"/>
          </w:tcPr>
          <w:p>
            <w:pPr>
              <w:pStyle w:val="Normalny"/>
              <w:suppressAutoHyphens w:val="false"/>
              <w:spacing w:lineRule="auto" w:line="276"/>
              <w:textAlignment w:val="auto"/>
              <w:rPr/>
            </w:pPr>
            <w:r>
              <w:rPr>
                <w:rStyle w:val="Domylnaczcionkaakapitu"/>
                <w:rFonts w:cs="Times New Roman" w:ascii="Times New Roman" w:hAnsi="Times New Roman"/>
              </w:rPr>
              <w:t xml:space="preserve">- Rozporządzenie Ministra Edukacji Narodowej z dnia 3 czerwca 2020 r. zmieniające rozporządzenie w sprawie ramowych planów nauczania dla publicznych szkół </w:t>
            </w:r>
            <w:r>
              <w:rPr>
                <w:rStyle w:val="Domylnaczcionkaakapitu"/>
                <w:rFonts w:cs="Times New Roman" w:ascii="Times New Roman" w:hAnsi="Times New Roman"/>
                <w:lang w:eastAsia="pl-PL" w:bidi="ar-SA"/>
              </w:rPr>
              <w:t>Dziennik Ustaw (Dz.U z 2020 r. poz. 1008)</w:t>
            </w:r>
          </w:p>
        </w:tc>
      </w:tr>
    </w:tbl>
    <w:p>
      <w:pPr>
        <w:pStyle w:val="Normalny"/>
        <w:widowControl w:val="false"/>
        <w:spacing w:lineRule="auto" w:line="276"/>
        <w:textAlignment w:val="auto"/>
        <w:rPr>
          <w:rFonts w:ascii="Times New Roman" w:hAnsi="Times New Roman" w:cs="Times New Roman"/>
          <w:iCs/>
          <w:color w:val="000000"/>
        </w:rPr>
      </w:pPr>
      <w:r>
        <w:rPr>
          <w:rFonts w:cs="Times New Roman" w:ascii="Times New Roman" w:hAnsi="Times New Roman"/>
          <w:iCs/>
          <w:color w:val="000000"/>
        </w:rPr>
      </w:r>
    </w:p>
    <w:p>
      <w:pPr>
        <w:pStyle w:val="Normalny"/>
        <w:widowControl w:val="false"/>
        <w:spacing w:lineRule="auto" w:line="276"/>
        <w:textAlignment w:val="auto"/>
        <w:rPr>
          <w:rFonts w:ascii="Times New Roman" w:hAnsi="Times New Roman" w:cs="Times New Roman"/>
          <w:iCs/>
          <w:color w:val="000000"/>
        </w:rPr>
      </w:pPr>
      <w:r>
        <w:rPr>
          <w:rFonts w:cs="Times New Roman" w:ascii="Times New Roman" w:hAnsi="Times New Roman"/>
          <w:iCs/>
          <w:color w:val="000000"/>
        </w:rPr>
        <w:t>- Rozporządzenie Ministra Edukacji Narodowej z dnia 09 sierpnia 2017 r. w sprawie zasad organizacji i udzielania pomocy psychologiczno- pedagogicznej w publicznych przedszkolach, szkołach i placówkach. (Dz.U z 2017 r., poz. 1591)</w:t>
      </w:r>
    </w:p>
    <w:p>
      <w:pPr>
        <w:pStyle w:val="Normalny"/>
        <w:widowControl w:val="false"/>
        <w:spacing w:lineRule="auto" w:line="276"/>
        <w:textAlignment w:val="auto"/>
        <w:rPr>
          <w:rFonts w:ascii="Times New Roman" w:hAnsi="Times New Roman" w:cs="Times New Roman"/>
          <w:iCs/>
          <w:color w:val="000000"/>
        </w:rPr>
      </w:pPr>
      <w:r>
        <w:rPr>
          <w:rFonts w:cs="Times New Roman" w:ascii="Times New Roman" w:hAnsi="Times New Roman"/>
          <w:iCs/>
          <w:color w:val="000000"/>
        </w:rPr>
      </w:r>
    </w:p>
    <w:p>
      <w:pPr>
        <w:pStyle w:val="Normalny"/>
        <w:widowControl w:val="false"/>
        <w:spacing w:lineRule="auto" w:line="276"/>
        <w:textAlignment w:val="auto"/>
        <w:rPr/>
      </w:pPr>
      <w:r>
        <w:rPr/>
      </w:r>
    </w:p>
    <w:p>
      <w:pPr>
        <w:pStyle w:val="Normalny"/>
        <w:widowControl w:val="false"/>
        <w:spacing w:lineRule="auto" w:line="276"/>
        <w:textAlignment w:val="auto"/>
        <w:rPr/>
      </w:pPr>
      <w:r>
        <w:rPr>
          <w:rStyle w:val="Pogrubienie"/>
          <w:rFonts w:cs="Times New Roman" w:ascii="Times New Roman" w:hAnsi="Times New Roman"/>
          <w:b w:val="false"/>
          <w:color w:val="000000"/>
          <w:shd w:fill="FFFFFF" w:val="clear"/>
        </w:rPr>
        <w:t xml:space="preserve">- Rozporządzenie </w:t>
      </w:r>
      <w:r>
        <w:rPr>
          <w:rStyle w:val="Domylnaczcionkaakapitu"/>
          <w:rFonts w:cs="Times New Roman" w:ascii="Times New Roman" w:hAnsi="Times New Roman"/>
          <w:iCs/>
          <w:color w:val="000000"/>
        </w:rPr>
        <w:t>Ministra Edukacji Narodowej z dnia 12 sierpnia 2020 r zmieniające rozporządzenie w sprawie szczególnych rozwiązań w okresie czasowego ograniczenia funkcjonowania jednostek systemu oświaty w związku z zapobieganiem, przeciwdziałaniem i zwalczaniem COVID-10( Dz.U z 2020 r., poz. 1394)</w:t>
      </w:r>
      <w:r>
        <w:rPr>
          <w:rStyle w:val="Domylnaczcionkaakapitu"/>
          <w:rFonts w:ascii="Helvetica" w:hAnsi="Helvetica"/>
          <w:color w:val="000000"/>
          <w:shd w:fill="FFFFFF" w:val="clear"/>
        </w:rPr>
        <w:t xml:space="preserve"> </w:t>
      </w:r>
    </w:p>
    <w:p>
      <w:pPr>
        <w:pStyle w:val="Normalny"/>
        <w:widowControl w:val="false"/>
        <w:spacing w:lineRule="auto" w:line="276"/>
        <w:textAlignment w:val="auto"/>
        <w:rPr>
          <w:rFonts w:ascii="Times New Roman" w:hAnsi="Times New Roman" w:cs="Times New Roman"/>
          <w:color w:val="000000"/>
        </w:rPr>
      </w:pPr>
      <w:r>
        <w:rPr>
          <w:rFonts w:cs="Times New Roman" w:ascii="Times New Roman" w:hAnsi="Times New Roman"/>
          <w:color w:val="000000"/>
        </w:rPr>
      </w:r>
    </w:p>
    <w:p>
      <w:pPr>
        <w:pStyle w:val="Normal"/>
        <w:spacing w:lineRule="auto" w:line="276" w:before="0" w:after="200"/>
        <w:jc w:val="both"/>
        <w:rPr>
          <w:rFonts w:ascii="Times New Roman" w:hAnsi="Times New Roman" w:cs="Times New Roman"/>
        </w:rPr>
      </w:pPr>
      <w:r>
        <w:rPr>
          <w:rFonts w:cs="Times New Roman" w:ascii="Times New Roman" w:hAnsi="Times New Roman"/>
        </w:rPr>
        <w:t>- Kodeks Rodzinny i Opiekuńczy;</w:t>
      </w:r>
    </w:p>
    <w:p>
      <w:pPr>
        <w:pStyle w:val="Normal"/>
        <w:spacing w:lineRule="auto" w:line="276" w:before="0" w:after="200"/>
        <w:jc w:val="both"/>
        <w:rPr>
          <w:rFonts w:ascii="Times New Roman" w:hAnsi="Times New Roman" w:cs="Times New Roman"/>
        </w:rPr>
      </w:pPr>
      <w:r>
        <w:rPr>
          <w:rFonts w:cs="Times New Roman" w:ascii="Times New Roman" w:hAnsi="Times New Roman"/>
        </w:rPr>
        <w:t>- Narodowy program zwalczania chorób nowotworowych na lata 2016-2024 (załącznik do uchwały nr 208 Rady Ministrów z dnia 3 listopada 2015 r.);</w:t>
      </w:r>
    </w:p>
    <w:p>
      <w:pPr>
        <w:pStyle w:val="Normal"/>
        <w:spacing w:lineRule="auto" w:line="276" w:before="0" w:after="200"/>
        <w:jc w:val="both"/>
        <w:rPr>
          <w:rFonts w:ascii="Times New Roman" w:hAnsi="Times New Roman" w:cs="Times New Roman"/>
        </w:rPr>
      </w:pPr>
      <w:r>
        <w:rPr>
          <w:rFonts w:cs="Times New Roman" w:ascii="Times New Roman" w:hAnsi="Times New Roman"/>
        </w:rPr>
        <w:t>-Narodowy Program Ochrony Zdrowia Psychicznego 2016-2020 (projekt rozporządzenia Rady Ministrów);</w:t>
      </w:r>
    </w:p>
    <w:p>
      <w:pPr>
        <w:pStyle w:val="Normal"/>
        <w:spacing w:lineRule="auto" w:line="276" w:before="0" w:after="200"/>
        <w:jc w:val="both"/>
        <w:rPr>
          <w:rFonts w:ascii="Times New Roman" w:hAnsi="Times New Roman" w:cs="Times New Roman"/>
        </w:rPr>
      </w:pPr>
      <w:r>
        <w:rPr>
          <w:rFonts w:cs="Times New Roman" w:ascii="Times New Roman" w:hAnsi="Times New Roman"/>
        </w:rPr>
        <w:t>-Krajowy Program Przeciwdziałania Przemocy w Rodzinie na lata 2014-2020 (załącznik do uchwały nr 76 Rady Ministrów z dnia 29 kwietnia 2014 r.);</w:t>
      </w:r>
    </w:p>
    <w:p>
      <w:pPr>
        <w:pStyle w:val="Normal"/>
        <w:spacing w:lineRule="auto" w:line="276" w:before="0" w:after="200"/>
        <w:jc w:val="both"/>
        <w:rPr>
          <w:rFonts w:ascii="Times New Roman" w:hAnsi="Times New Roman" w:cs="Times New Roman"/>
        </w:rPr>
      </w:pPr>
      <w:r>
        <w:rPr>
          <w:rFonts w:cs="Times New Roman" w:ascii="Times New Roman" w:hAnsi="Times New Roman"/>
        </w:rPr>
        <w:t>- Gminny Program Profilaktyki i Rozwiązywania Problemów Alkoholowych dla Miasta Lublin;</w:t>
      </w:r>
    </w:p>
    <w:p>
      <w:pPr>
        <w:pStyle w:val="Normal"/>
        <w:spacing w:lineRule="auto" w:line="276" w:before="0" w:after="200"/>
        <w:jc w:val="both"/>
        <w:rPr>
          <w:rFonts w:ascii="Times New Roman" w:hAnsi="Times New Roman" w:cs="Times New Roman"/>
        </w:rPr>
      </w:pPr>
      <w:r>
        <w:rPr>
          <w:rFonts w:cs="Times New Roman" w:ascii="Times New Roman" w:hAnsi="Times New Roman"/>
        </w:rPr>
        <w:t>- Gminny Program Przeciwdziałania Narkomanii dla Miasta Lublin;</w:t>
      </w:r>
    </w:p>
    <w:p>
      <w:pPr>
        <w:pStyle w:val="Normal"/>
        <w:spacing w:lineRule="auto" w:line="276" w:before="0" w:after="200"/>
        <w:jc w:val="both"/>
        <w:rPr>
          <w:rFonts w:ascii="Times New Roman" w:hAnsi="Times New Roman" w:cs="Times New Roman"/>
        </w:rPr>
      </w:pPr>
      <w:r>
        <w:rPr>
          <w:rFonts w:cs="Times New Roman" w:ascii="Times New Roman" w:hAnsi="Times New Roman"/>
        </w:rPr>
        <w:t>- Statut XIV Liceum Ogólnokształcącego w Lublinie.</w:t>
      </w:r>
    </w:p>
    <w:p>
      <w:pPr>
        <w:pStyle w:val="Normal"/>
        <w:spacing w:lineRule="auto" w:line="276" w:before="0" w:after="200"/>
        <w:jc w:val="both"/>
        <w:rPr>
          <w:rFonts w:ascii="Times New Roman" w:hAnsi="Times New Roman" w:cs="Times New Roman"/>
        </w:rPr>
      </w:pPr>
      <w:r>
        <w:rPr>
          <w:rFonts w:cs="Times New Roman" w:ascii="Times New Roman" w:hAnsi="Times New Roman"/>
        </w:rPr>
      </w:r>
    </w:p>
    <w:p>
      <w:pPr>
        <w:pStyle w:val="Normal"/>
        <w:spacing w:lineRule="auto" w:line="276"/>
        <w:rPr/>
      </w:pPr>
      <w:r>
        <w:rPr>
          <w:rStyle w:val="Domylnaczcionkaakapitu"/>
          <w:rFonts w:cs="Times New Roman" w:ascii="Times New Roman" w:hAnsi="Times New Roman"/>
          <w:b/>
          <w:bCs/>
        </w:rPr>
        <w:t>III.</w:t>
      </w:r>
      <w:r>
        <w:rPr>
          <w:rStyle w:val="Domylnaczcionkaakapitu"/>
          <w:rFonts w:cs="Times New Roman" w:ascii="Times New Roman" w:hAnsi="Times New Roman"/>
        </w:rPr>
        <w:t xml:space="preserve"> </w:t>
      </w:r>
      <w:r>
        <w:rPr>
          <w:rStyle w:val="Domylnaczcionkaakapitu"/>
          <w:rFonts w:cs="Times New Roman" w:ascii="Times New Roman" w:hAnsi="Times New Roman"/>
          <w:b/>
        </w:rPr>
        <w:t>MISJA SZKOŁY</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pPr>
      <w:r>
        <w:rPr>
          <w:rStyle w:val="Domylnaczcionkaakapitu"/>
          <w:rFonts w:cs="Times New Roman" w:ascii="Times New Roman" w:hAnsi="Times New Roman"/>
        </w:rPr>
        <w:t xml:space="preserve">Misją XIV Liceum Ogólnokształcącego im. Z. Herberta jest towarzyszenie młodemu człowiekowi w szczególnym okresie jego rozwoju, przede wszystkim poprzez przekazywanie wiedzy, </w:t>
      </w:r>
      <w:r>
        <w:rPr>
          <w:rStyle w:val="Domylnaczcionkaakapitu"/>
          <w:rFonts w:eastAsia="Times New Roman" w:cs="Times New Roman" w:ascii="Times New Roman" w:hAnsi="Times New Roman"/>
          <w:lang w:eastAsia="pl-PL"/>
        </w:rPr>
        <w:t>pomocy  uczniom i ich wspieraniu w pełnym rozwoju umiejętności, zdolności, predyspozycji,talentów i pasji</w:t>
      </w:r>
      <w:r>
        <w:rPr>
          <w:rStyle w:val="Domylnaczcionkaakapitu"/>
          <w:rFonts w:cs="Times New Roman" w:ascii="Times New Roman" w:hAnsi="Times New Roman"/>
        </w:rPr>
        <w:t>, wychowanie w duchu patriotyzmu i poszanowania tradycji, przygotowanie do odbioru zjawisk współczesnej kultury oraz do życia w sferze osobistej i społecznej w harmonii ze środowiskiem naturalnym, z promowaniem zdrowego stylu życia. Stwarzamy uczniom warunki do harmonijnego rozwoju oraz chcemy przygotowywać naszych uczniów do sprostania wyzwaniom dorosłego życia i funkcjonowania w dynamicznie rozwijającym się świecie. Chcemy jednocześnie być szkołą innowacyjną i kreatywną. Przywiązujemy dużą wagę do wartości i zasad reprezentowanych przez patrona szkoły – Z. Herberta; min. uczciwość, wierność ogólnoludzkiemu, uniwersalnemu systemowi wartości , patriotyzm, umiłowanie piękna, tolerancja.</w:t>
      </w:r>
    </w:p>
    <w:p>
      <w:pPr>
        <w:pStyle w:val="Normal"/>
        <w:spacing w:lineRule="auto" w:line="276"/>
        <w:rPr>
          <w:rFonts w:ascii="Times New Roman" w:hAnsi="Times New Roman" w:cs="Times New Roman"/>
        </w:rPr>
      </w:pPr>
      <w:r>
        <w:rPr>
          <w:rFonts w:cs="Times New Roman" w:ascii="Times New Roman" w:hAnsi="Times New Roman"/>
        </w:rPr>
        <w:t>Misją szkoły jest także przeciwdziałanie pojawianiu się zachowań ryzykownych, kształtowanie postaw odpowiedzialności za siebie i innych oraz troska o bezpieczeństwo uczniów, nauczycieli i rodziców.</w:t>
      </w:r>
    </w:p>
    <w:p>
      <w:pPr>
        <w:pStyle w:val="Normalny"/>
        <w:suppressAutoHyphens w:val="false"/>
        <w:spacing w:lineRule="auto" w:line="276"/>
        <w:rPr/>
      </w:pPr>
      <w:r>
        <w:rPr>
          <w:rStyle w:val="Domylnaczcionkaakapitu"/>
          <w:rFonts w:cs="Times New Roman" w:ascii="Times New Roman" w:hAnsi="Times New Roman"/>
          <w:b/>
          <w:bCs/>
        </w:rPr>
        <w:t xml:space="preserve">IV. </w:t>
      </w:r>
      <w:r>
        <w:rPr>
          <w:rStyle w:val="Domylnaczcionkaakapitu"/>
          <w:rFonts w:cs="Times New Roman" w:ascii="Times New Roman" w:hAnsi="Times New Roman"/>
          <w:b/>
          <w:color w:val="000000"/>
          <w:shd w:fill="FFFFFF" w:val="clear"/>
        </w:rPr>
        <w:t>CHARAKTERYSTYKA SYLWETKI ABSOLWENTA SZKOŁY</w:t>
      </w:r>
    </w:p>
    <w:p>
      <w:pPr>
        <w:pStyle w:val="Normalny"/>
        <w:spacing w:lineRule="auto" w:line="276"/>
        <w:jc w:val="center"/>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 </w:t>
      </w:r>
    </w:p>
    <w:p>
      <w:pPr>
        <w:pStyle w:val="Normal"/>
        <w:spacing w:lineRule="auto" w:line="276"/>
        <w:rPr>
          <w:rFonts w:ascii="Times New Roman" w:hAnsi="Times New Roman" w:cs="Times New Roman"/>
          <w:b/>
          <w:bCs/>
        </w:rPr>
      </w:pPr>
      <w:r>
        <w:rPr>
          <w:rFonts w:cs="Times New Roman" w:ascii="Times New Roman" w:hAnsi="Times New Roman"/>
          <w:b/>
          <w:bCs/>
        </w:rPr>
      </w:r>
    </w:p>
    <w:p>
      <w:pPr>
        <w:pStyle w:val="Normalny"/>
        <w:spacing w:lineRule="auto" w:line="276"/>
        <w:ind w:firstLine="360"/>
        <w:jc w:val="center"/>
        <w:rPr>
          <w:rFonts w:ascii="Times New Roman" w:hAnsi="Times New Roman" w:cs="Times New Roman"/>
          <w:b/>
          <w:i/>
          <w:i/>
          <w:u w:val="single"/>
        </w:rPr>
      </w:pPr>
      <w:r>
        <w:rPr>
          <w:rFonts w:cs="Times New Roman" w:ascii="Times New Roman" w:hAnsi="Times New Roman"/>
          <w:b/>
          <w:i/>
          <w:u w:val="single"/>
        </w:rPr>
        <w:t>Wychowanie to wspieranie dziecka w rozwoju ku pełnej dojrzałości w sferze fizycznej, emocjonalnej, intelektualnej, duchowej i społecznej, które powinno być wzmacniane i  uzupełniane przez działania z zakresu profilaktyki dzieci i młodzieży.</w:t>
      </w:r>
    </w:p>
    <w:p>
      <w:pPr>
        <w:pStyle w:val="Normalny"/>
        <w:spacing w:lineRule="auto" w:line="276"/>
        <w:ind w:firstLine="360"/>
        <w:jc w:val="center"/>
        <w:rPr>
          <w:rFonts w:ascii="Times New Roman" w:hAnsi="Times New Roman" w:cs="Times New Roman"/>
          <w:b/>
          <w:i/>
          <w:i/>
          <w:u w:val="single"/>
        </w:rPr>
      </w:pPr>
      <w:r>
        <w:rPr>
          <w:rFonts w:cs="Times New Roman" w:ascii="Times New Roman" w:hAnsi="Times New Roman"/>
          <w:b/>
          <w:i/>
          <w:u w:val="single"/>
        </w:rPr>
        <w:t>(art. 1 pkt 3 ustawy Prawo oświatowe)</w:t>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jc w:val="center"/>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ny"/>
        <w:spacing w:lineRule="auto" w:line="276"/>
        <w:jc w:val="both"/>
        <w:rPr>
          <w:rFonts w:ascii="Times New Roman" w:hAnsi="Times New Roman" w:cs="Times New Roman"/>
          <w:b/>
          <w:i/>
          <w:i/>
        </w:rPr>
      </w:pPr>
      <w:r>
        <w:rPr>
          <w:rFonts w:cs="Times New Roman" w:ascii="Times New Roman" w:hAnsi="Times New Roman"/>
          <w:b/>
          <w:i/>
        </w:rPr>
        <w:t>Działania zawarte w Programie Wychowawczo-Profilaktycznym zmierzają do ukształtowania takiego modelu absolwenta, który - niezależnie od indywidualnych cech osobowości, predyspozycji i talentów - będzie wyposażony w zespół cech uniwersalnych, warunkujących właściwe funkcjonowanie we współczesnym świecie. Absolwent XIV Liceum Ogólnokształcącego w Lublinie  jest człowiekiem otwartym, a więc przygotowanym do życia zawodowego tak, aby miał szansę odnalezienia się na rynku pracy i we współczesnym modelu życia.  To młody człowiek, który:</w:t>
      </w:r>
    </w:p>
    <w:p>
      <w:pPr>
        <w:pStyle w:val="Normalny"/>
        <w:spacing w:lineRule="auto" w:line="276"/>
        <w:jc w:val="both"/>
        <w:rPr>
          <w:rFonts w:ascii="Times New Roman" w:hAnsi="Times New Roman" w:cs="Times New Roman"/>
          <w:b/>
          <w:i/>
          <w:i/>
        </w:rPr>
      </w:pPr>
      <w:r>
        <w:rPr>
          <w:rFonts w:cs="Times New Roman" w:ascii="Times New Roman" w:hAnsi="Times New Roman"/>
          <w:b/>
          <w:i/>
        </w:rPr>
      </w:r>
    </w:p>
    <w:p>
      <w:pPr>
        <w:pStyle w:val="Default"/>
        <w:spacing w:lineRule="auto" w:line="276" w:before="0" w:after="27"/>
        <w:rPr/>
      </w:pPr>
      <w:r>
        <w:rPr/>
        <w:t>- zna historię szkoły, życie i działalność patrona szkoły – Zbigniewa Herberta,</w:t>
      </w:r>
    </w:p>
    <w:p>
      <w:pPr>
        <w:pStyle w:val="Default"/>
        <w:spacing w:lineRule="auto" w:line="276" w:before="0" w:after="27"/>
        <w:rPr/>
      </w:pPr>
      <w:r>
        <w:rPr/>
        <w:t>- zna wybitnych absolwentów szkoły, których ideały oraz życie mogą być dla niego wzorem do     naśladowania,</w:t>
      </w:r>
    </w:p>
    <w:p>
      <w:pPr>
        <w:pStyle w:val="Default"/>
        <w:spacing w:lineRule="auto" w:line="276" w:before="0" w:after="27"/>
        <w:rPr/>
      </w:pPr>
      <w:r>
        <w:rPr/>
        <w:t>- zna historię swojej „małej ojczyzny” czyli miasta i regionu oraz dziedzictwo kulturowe Polski, Europy i Świata,</w:t>
      </w:r>
    </w:p>
    <w:p>
      <w:pPr>
        <w:pStyle w:val="Default"/>
        <w:spacing w:lineRule="auto" w:line="276" w:before="0" w:after="27"/>
        <w:rPr/>
      </w:pPr>
      <w:r>
        <w:rPr/>
        <w:t>- potrafi korzystać z różnych źródeł informacji ,</w:t>
      </w:r>
    </w:p>
    <w:p>
      <w:pPr>
        <w:pStyle w:val="Default"/>
        <w:spacing w:lineRule="auto" w:line="276" w:before="0" w:after="27"/>
        <w:rPr/>
      </w:pPr>
      <w:r>
        <w:rPr/>
        <w:t>- umie samodzielnie i krytycznie myśleć,</w:t>
      </w:r>
    </w:p>
    <w:p>
      <w:pPr>
        <w:pStyle w:val="Default"/>
        <w:spacing w:lineRule="auto" w:line="276" w:before="0" w:after="27"/>
        <w:rPr/>
      </w:pPr>
      <w:r>
        <w:rPr/>
        <w:t>- ma swoją hierarchię wartości, umie odróżnić dobro od zła, potrafi oprzeć się presji rówieśników i   negatywnym zachowaniom,</w:t>
      </w:r>
    </w:p>
    <w:p>
      <w:pPr>
        <w:pStyle w:val="Default"/>
        <w:spacing w:lineRule="auto" w:line="276" w:before="0" w:after="27"/>
        <w:rPr/>
      </w:pPr>
      <w:r>
        <w:rPr/>
        <w:t>- zna dobrze przynajmniej jeden język,</w:t>
      </w:r>
    </w:p>
    <w:p>
      <w:pPr>
        <w:pStyle w:val="Default"/>
        <w:spacing w:lineRule="auto" w:line="276" w:before="0" w:after="27"/>
        <w:rPr/>
      </w:pPr>
      <w:r>
        <w:rPr/>
        <w:t>- właściwie ocenia swoje możliwości i umiejętności,</w:t>
      </w:r>
    </w:p>
    <w:p>
      <w:pPr>
        <w:pStyle w:val="Default"/>
        <w:spacing w:lineRule="auto" w:line="276" w:before="0" w:after="27"/>
        <w:rPr/>
      </w:pPr>
      <w:r>
        <w:rPr/>
        <w:t>- ma świadomość własnych praw i szanuje prawa innych,</w:t>
      </w:r>
    </w:p>
    <w:p>
      <w:pPr>
        <w:pStyle w:val="Default"/>
        <w:spacing w:lineRule="auto" w:line="276" w:before="0" w:after="27"/>
        <w:rPr/>
      </w:pPr>
      <w:r>
        <w:rPr/>
        <w:t>- umie rozwiązywać problemy w sposób twórczy,</w:t>
      </w:r>
    </w:p>
    <w:p>
      <w:pPr>
        <w:pStyle w:val="Default"/>
        <w:spacing w:lineRule="auto" w:line="276" w:before="0" w:after="27"/>
        <w:rPr/>
      </w:pPr>
      <w:r>
        <w:rPr/>
        <w:t>- planuje i organizuje swój rozwój intelektualny, duchowy i fizyczny,</w:t>
      </w:r>
    </w:p>
    <w:p>
      <w:pPr>
        <w:pStyle w:val="Default"/>
        <w:spacing w:lineRule="auto" w:line="276" w:before="0" w:after="27"/>
        <w:rPr/>
      </w:pPr>
      <w:r>
        <w:rPr/>
        <w:t>- stale doskonali swoją osobowość,</w:t>
      </w:r>
    </w:p>
    <w:p>
      <w:pPr>
        <w:pStyle w:val="Default"/>
        <w:spacing w:lineRule="auto" w:line="276" w:before="0" w:after="27"/>
        <w:rPr/>
      </w:pPr>
      <w:r>
        <w:rPr/>
        <w:t>- jest odpowiedzialny za środowisko i przyrodę,</w:t>
      </w:r>
    </w:p>
    <w:p>
      <w:pPr>
        <w:pStyle w:val="Default"/>
        <w:spacing w:lineRule="auto" w:line="276" w:before="0" w:after="27"/>
        <w:rPr/>
      </w:pPr>
      <w:r>
        <w:rPr/>
        <w:t>- umie rzetelnie pracować, jest zaradny, uczciwy i odpowiedzialny,</w:t>
      </w:r>
    </w:p>
    <w:p>
      <w:pPr>
        <w:pStyle w:val="Default"/>
        <w:spacing w:lineRule="auto" w:line="276" w:before="0" w:after="27"/>
        <w:rPr/>
      </w:pPr>
      <w:r>
        <w:rPr/>
        <w:t>- jest świadomy swojej wartości,</w:t>
      </w:r>
    </w:p>
    <w:p>
      <w:pPr>
        <w:pStyle w:val="Default"/>
        <w:spacing w:lineRule="auto" w:line="276" w:before="0" w:after="27"/>
        <w:rPr/>
      </w:pPr>
      <w:r>
        <w:rPr/>
        <w:t>- jest kulturalny, przestrzega zasad dobrych obyczajów,</w:t>
      </w:r>
    </w:p>
    <w:p>
      <w:pPr>
        <w:pStyle w:val="Default"/>
        <w:spacing w:lineRule="auto" w:line="276"/>
        <w:rPr/>
      </w:pPr>
      <w:r>
        <w:rPr/>
        <w:t>- wie, jak postępować w sytuacjach trudnych i gdzie szukać pomocy</w:t>
      </w:r>
    </w:p>
    <w:p>
      <w:pPr>
        <w:pStyle w:val="Default"/>
        <w:spacing w:lineRule="auto" w:line="276" w:before="0" w:after="27"/>
        <w:rPr/>
      </w:pPr>
      <w:r>
        <w:rPr/>
        <w:t>- wykazuje postawę prospołeczną i obywatelską w duchu poszanowania wartości uniwersalnych, narodowych, państwowych i lokalnych,</w:t>
      </w:r>
    </w:p>
    <w:p>
      <w:pPr>
        <w:pStyle w:val="Default"/>
        <w:spacing w:lineRule="auto" w:line="276" w:before="0" w:after="27"/>
        <w:rPr/>
      </w:pPr>
      <w:r>
        <w:rPr/>
        <w:t>- dostrzega potrzeby innych, umie nieść pomoc potrzebującym,</w:t>
      </w:r>
    </w:p>
    <w:p>
      <w:pPr>
        <w:pStyle w:val="Default"/>
        <w:spacing w:lineRule="auto" w:line="276" w:before="0" w:after="27"/>
        <w:rPr/>
      </w:pPr>
      <w:r>
        <w:rPr/>
        <w:t>- jest przygotowany do życia w dynamicznie rozwijającym się świecie</w:t>
      </w:r>
    </w:p>
    <w:p>
      <w:pPr>
        <w:pStyle w:val="Default"/>
        <w:spacing w:lineRule="auto" w:line="276" w:before="0" w:after="27"/>
        <w:rPr/>
      </w:pPr>
      <w:r>
        <w:rPr/>
        <w:t>- postępuje według ogólne przyjętych norm społecznych i norm etycznych,</w:t>
      </w:r>
    </w:p>
    <w:p>
      <w:pPr>
        <w:pStyle w:val="Default"/>
        <w:spacing w:lineRule="auto" w:line="276" w:before="0" w:after="27"/>
        <w:rPr/>
      </w:pPr>
      <w:r>
        <w:rPr/>
        <w:t>- jest zdolny do podejmowania samodzielnych decyzji,</w:t>
      </w:r>
    </w:p>
    <w:p>
      <w:pPr>
        <w:pStyle w:val="Default"/>
        <w:spacing w:lineRule="auto" w:line="276" w:before="0" w:after="27"/>
        <w:rPr/>
      </w:pPr>
      <w:r>
        <w:rPr/>
        <w:t>- zna swoje miejsce w świecie,</w:t>
      </w:r>
    </w:p>
    <w:p>
      <w:pPr>
        <w:pStyle w:val="Default"/>
        <w:spacing w:lineRule="auto" w:line="276" w:before="0" w:after="27"/>
        <w:rPr/>
      </w:pPr>
      <w:r>
        <w:rPr/>
        <w:t>- potrafi zaplanować swoją dalszą edukację i karierę zawodową,</w:t>
      </w:r>
    </w:p>
    <w:p>
      <w:pPr>
        <w:pStyle w:val="Default"/>
        <w:spacing w:lineRule="auto" w:line="276"/>
        <w:rPr/>
      </w:pPr>
      <w:r>
        <w:rPr/>
        <w:t>- dba o pozytywny wizerunek szkoły w środowisku lokalnym,</w:t>
      </w:r>
    </w:p>
    <w:p>
      <w:pPr>
        <w:pStyle w:val="Default"/>
        <w:spacing w:lineRule="auto" w:line="276"/>
        <w:rPr/>
      </w:pPr>
      <w:r>
        <w:rPr/>
        <w:t>- wykorzystuje techniki multimedialne,</w:t>
      </w:r>
    </w:p>
    <w:p>
      <w:pPr>
        <w:pStyle w:val="Default"/>
        <w:spacing w:lineRule="auto" w:line="276"/>
        <w:rPr/>
      </w:pPr>
      <w:r>
        <w:rPr/>
      </w:r>
    </w:p>
    <w:p>
      <w:pPr>
        <w:pStyle w:val="Default"/>
        <w:spacing w:lineRule="auto" w:line="276" w:before="0" w:after="85"/>
        <w:rPr/>
      </w:pPr>
      <w:r>
        <w:rPr/>
      </w:r>
    </w:p>
    <w:p>
      <w:pPr>
        <w:pStyle w:val="Default"/>
        <w:spacing w:lineRule="auto" w:line="276"/>
        <w:rPr>
          <w:b/>
        </w:rPr>
      </w:pPr>
      <w:r>
        <w:rPr>
          <w:b/>
        </w:rPr>
        <w:t>V. SZCZEGÓŁOWE CELE I ZADANIA:</w:t>
      </w:r>
    </w:p>
    <w:p>
      <w:pPr>
        <w:pStyle w:val="Default"/>
        <w:spacing w:lineRule="auto" w:line="276"/>
        <w:rPr>
          <w:b/>
        </w:rPr>
      </w:pPr>
      <w:r>
        <w:rPr>
          <w:b/>
        </w:rPr>
      </w:r>
    </w:p>
    <w:p>
      <w:pPr>
        <w:pStyle w:val="Default"/>
        <w:spacing w:lineRule="auto" w:line="276"/>
        <w:rPr>
          <w:b/>
        </w:rPr>
      </w:pPr>
      <w:r>
        <w:rPr>
          <w:b/>
        </w:rPr>
        <w:t xml:space="preserve"> </w:t>
      </w:r>
      <w:r>
        <w:rPr>
          <w:b/>
        </w:rPr>
        <w:t>1.Cel wychowania i profilaktyki.</w:t>
      </w:r>
    </w:p>
    <w:p>
      <w:pPr>
        <w:pStyle w:val="Default"/>
        <w:spacing w:lineRule="auto" w:line="276"/>
        <w:rPr>
          <w:b/>
        </w:rPr>
      </w:pPr>
      <w:r>
        <w:rPr>
          <w:b/>
        </w:rPr>
      </w:r>
    </w:p>
    <w:p>
      <w:pPr>
        <w:pStyle w:val="Default"/>
        <w:spacing w:lineRule="auto" w:line="276"/>
        <w:ind w:firstLine="708"/>
        <w:rPr/>
      </w:pPr>
      <w:r>
        <w:rPr>
          <w:rStyle w:val="Domylnaczcionkaakapitu"/>
          <w:b/>
        </w:rPr>
        <w:t xml:space="preserve">Celem głównym w XIV Liceum Ogólnokształcącym im. Z. Herberta jest: </w:t>
      </w:r>
      <w:r>
        <w:rPr/>
        <w:t>wszechstronny rozwój osobowy ucznia w oparciu o jego predyspozycje psychiczne, fizyczne, emocjonalne, intelektualne, środowisko rodzinne i kulturowe.</w:t>
      </w:r>
    </w:p>
    <w:p>
      <w:pPr>
        <w:pStyle w:val="Default"/>
        <w:spacing w:lineRule="auto" w:line="276"/>
        <w:rPr>
          <w:b/>
        </w:rPr>
      </w:pPr>
      <w:r>
        <w:rPr>
          <w:b/>
        </w:rPr>
      </w:r>
    </w:p>
    <w:p>
      <w:pPr>
        <w:pStyle w:val="Tekstpodstawowy31"/>
        <w:spacing w:lineRule="auto" w:line="276"/>
        <w:ind w:firstLine="708"/>
        <w:rPr/>
      </w:pPr>
      <w:r>
        <w:rPr>
          <w:rStyle w:val="Domylnaczcionkaakapitu"/>
          <w:rFonts w:ascii="Times New Roman" w:hAnsi="Times New Roman"/>
          <w:b/>
          <w:sz w:val="24"/>
          <w:szCs w:val="24"/>
        </w:rPr>
        <w:t xml:space="preserve">Celem pracy wychowawczej w XIV Liceum Ogólnokształcącym im. Z. Herberta jest: </w:t>
      </w:r>
      <w:r>
        <w:rPr>
          <w:rStyle w:val="Domylnaczcionkaakapitu"/>
          <w:rFonts w:ascii="Times New Roman" w:hAnsi="Times New Roman"/>
          <w:sz w:val="24"/>
          <w:szCs w:val="24"/>
        </w:rPr>
        <w:t>jest wszechstronne rozwijanie ucznia, jego aktywności intelektualnej, społecznej oraz fizycznej poprzez swobodę praktycznego działania i krytycznego myślenia.</w:t>
      </w:r>
    </w:p>
    <w:p>
      <w:pPr>
        <w:pStyle w:val="Tekstpodstawowy"/>
        <w:spacing w:lineRule="auto" w:line="276"/>
        <w:ind w:firstLine="708"/>
        <w:rPr>
          <w:rFonts w:ascii="Times New Roman" w:hAnsi="Times New Roman" w:cs="Times New Roman"/>
          <w:sz w:val="24"/>
        </w:rPr>
      </w:pPr>
      <w:r>
        <w:rPr>
          <w:rFonts w:cs="Times New Roman" w:ascii="Times New Roman" w:hAnsi="Times New Roman"/>
          <w:sz w:val="24"/>
        </w:rPr>
        <w:t>Szkoła pragnie kształtować postawę patriotyczną wychowanków, uczyć szacunku dla narodowego oraz regionalnego dziedzictwa, a jednocześnie otwartości na wartości Europy i świata. Pragnie również przygotować ich do wypełniania obowiązków rodzinnych i obywatelskich w oparciu o zasady tolerancji, demokracji, szacunku dla drugiego człowieka i wrażliwości na potrzeby innych.</w:t>
      </w:r>
    </w:p>
    <w:p>
      <w:pPr>
        <w:pStyle w:val="Normalny"/>
        <w:autoSpaceDE w:val="false"/>
        <w:spacing w:lineRule="auto" w:line="276"/>
        <w:ind w:firstLine="708"/>
        <w:jc w:val="both"/>
        <w:rPr>
          <w:rFonts w:ascii="Times New Roman" w:hAnsi="Times New Roman" w:cs="Times New Roman"/>
        </w:rPr>
      </w:pPr>
      <w:r>
        <w:rPr>
          <w:rFonts w:cs="Times New Roman" w:ascii="Times New Roman" w:hAnsi="Times New Roman"/>
        </w:rPr>
        <w:t>Szkoła dąży do zapewnienia każdemu uczniowi warunków niezbędnych do jego rozwoju w atmosferze życzliwości i wzajemnej inspiracji. Promuje styl wychowania oparty na  indywidualizacji, podmiotowości  i samodzielności ucznia.</w:t>
      </w:r>
    </w:p>
    <w:p>
      <w:pPr>
        <w:pStyle w:val="Normalny"/>
        <w:autoSpaceDE w:val="false"/>
        <w:spacing w:lineRule="auto" w:line="276"/>
        <w:jc w:val="both"/>
        <w:rPr>
          <w:rFonts w:ascii="Times New Roman" w:hAnsi="Times New Roman" w:cs="Times New Roman"/>
          <w:b/>
          <w:bCs/>
        </w:rPr>
      </w:pPr>
      <w:r>
        <w:rPr>
          <w:rFonts w:cs="Times New Roman" w:ascii="Times New Roman" w:hAnsi="Times New Roman"/>
          <w:b/>
          <w:bCs/>
        </w:rPr>
      </w:r>
    </w:p>
    <w:p>
      <w:pPr>
        <w:pStyle w:val="Normalny"/>
        <w:autoSpaceDE w:val="false"/>
        <w:spacing w:lineRule="auto" w:line="276"/>
        <w:jc w:val="both"/>
        <w:rPr/>
      </w:pPr>
      <w:r>
        <w:rPr>
          <w:rStyle w:val="Domylnaczcionkaakapitu"/>
          <w:rFonts w:cs="Times New Roman" w:ascii="Times New Roman" w:hAnsi="Times New Roman"/>
          <w:b/>
          <w:bCs/>
        </w:rPr>
        <w:t>Priorytety wychowawcze:</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dbałość o bezpieczeństwo uczniów w szkole;</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kreowanie klimatu współpracy, porozumienia, wzajemnego szacunku i dialogu;</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kształtowanie umiejętności społecznych i emocjonalnych uczniów;</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doskonalenie umiejętności wychowawczych nauczycieli i rodziców;</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wzmacnianie wewnętrznej motywacji uczniów do nauki, rozwijanie ich zainteresowań;</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uczenie dokonywania świadomych wyborów przez uczniów i odpowiedzialności za podejmowane decyzje;</w:t>
      </w:r>
    </w:p>
    <w:p>
      <w:pPr>
        <w:pStyle w:val="Normalny"/>
        <w:numPr>
          <w:ilvl w:val="0"/>
          <w:numId w:val="4"/>
        </w:numPr>
        <w:autoSpaceDE w:val="false"/>
        <w:spacing w:lineRule="auto" w:line="276"/>
        <w:jc w:val="both"/>
        <w:textAlignment w:val="auto"/>
        <w:rPr>
          <w:rFonts w:ascii="Times New Roman" w:hAnsi="Times New Roman" w:cs="Times New Roman"/>
        </w:rPr>
      </w:pPr>
      <w:r>
        <w:rPr>
          <w:rFonts w:cs="Times New Roman" w:ascii="Times New Roman" w:hAnsi="Times New Roman"/>
        </w:rPr>
        <w:t>realizację podstaw programowych w zakresie zagadnień związanych z wychowaniem w kontekście praw człowieka.</w:t>
      </w:r>
    </w:p>
    <w:p>
      <w:pPr>
        <w:pStyle w:val="Normalny"/>
        <w:autoSpaceDE w:val="false"/>
        <w:spacing w:lineRule="auto" w:line="276"/>
        <w:jc w:val="both"/>
        <w:rPr>
          <w:rFonts w:ascii="Times New Roman" w:hAnsi="Times New Roman" w:cs="Times New Roman"/>
          <w:b/>
          <w:bCs/>
        </w:rPr>
      </w:pPr>
      <w:r>
        <w:rPr>
          <w:rFonts w:cs="Times New Roman" w:ascii="Times New Roman" w:hAnsi="Times New Roman"/>
          <w:b/>
          <w:bCs/>
        </w:rPr>
      </w:r>
    </w:p>
    <w:p>
      <w:pPr>
        <w:pStyle w:val="Normalny"/>
        <w:autoSpaceDE w:val="false"/>
        <w:spacing w:lineRule="auto" w:line="276"/>
        <w:jc w:val="both"/>
        <w:rPr/>
      </w:pPr>
      <w:r>
        <w:rPr>
          <w:rStyle w:val="Domylnaczcionkaakapitu"/>
          <w:rFonts w:cs="Times New Roman" w:ascii="Times New Roman" w:hAnsi="Times New Roman"/>
          <w:b/>
          <w:bCs/>
        </w:rPr>
        <w:t>Zadania wychowawcze:</w:t>
      </w:r>
    </w:p>
    <w:p>
      <w:pPr>
        <w:pStyle w:val="Normalny"/>
        <w:autoSpaceDE w:val="false"/>
        <w:spacing w:lineRule="auto" w:line="276"/>
        <w:jc w:val="both"/>
        <w:rPr>
          <w:rFonts w:ascii="Times New Roman" w:hAnsi="Times New Roman" w:cs="Times New Roman"/>
        </w:rPr>
      </w:pPr>
      <w:r>
        <w:rPr>
          <w:rFonts w:cs="Times New Roman" w:ascii="Times New Roman" w:hAnsi="Times New Roman"/>
        </w:rPr>
        <w:tab/>
        <w:t>W związku z realizacją powyższych celów zakłada się następujące zadania wychowawcze wobec uczniów:</w:t>
      </w:r>
    </w:p>
    <w:p>
      <w:pPr>
        <w:pStyle w:val="Tekstpodstawowywcity"/>
        <w:numPr>
          <w:ilvl w:val="0"/>
          <w:numId w:val="5"/>
        </w:numPr>
        <w:autoSpaceDE w:val="false"/>
        <w:spacing w:lineRule="auto" w:line="276" w:before="0" w:after="0"/>
        <w:jc w:val="both"/>
        <w:textAlignment w:val="auto"/>
        <w:rPr/>
      </w:pPr>
      <w:r>
        <w:rPr>
          <w:rStyle w:val="Domylnaczcionkaakapitu"/>
          <w:rFonts w:cs="Times New Roman" w:ascii="Times New Roman" w:hAnsi="Times New Roman"/>
          <w:szCs w:val="24"/>
        </w:rPr>
        <w:t>Kształtowanie postępowania zgodnego z uniwersalnymi zasadami etyczno - moralnymi i społeczno -</w:t>
      </w:r>
      <w:r>
        <w:rPr>
          <w:rStyle w:val="Domylnaczcionkaakapitu"/>
          <w:rFonts w:eastAsia="Trebuchet MS" w:cs="Times New Roman" w:ascii="Times New Roman" w:hAnsi="Times New Roman"/>
          <w:szCs w:val="24"/>
        </w:rPr>
        <w:t xml:space="preserve"> </w:t>
      </w:r>
      <w:r>
        <w:rPr>
          <w:rStyle w:val="Domylnaczcionkaakapitu"/>
          <w:rFonts w:cs="Times New Roman" w:ascii="Times New Roman" w:hAnsi="Times New Roman"/>
          <w:szCs w:val="24"/>
        </w:rPr>
        <w:t>obywatelskimi.</w:t>
      </w:r>
    </w:p>
    <w:p>
      <w:pPr>
        <w:pStyle w:val="Normalny"/>
        <w:numPr>
          <w:ilvl w:val="0"/>
          <w:numId w:val="5"/>
        </w:numPr>
        <w:autoSpaceDE w:val="false"/>
        <w:spacing w:lineRule="auto" w:line="276"/>
        <w:jc w:val="both"/>
        <w:textAlignment w:val="auto"/>
        <w:rPr>
          <w:rFonts w:ascii="Times New Roman" w:hAnsi="Times New Roman" w:cs="Times New Roman"/>
        </w:rPr>
      </w:pPr>
      <w:r>
        <w:rPr>
          <w:rFonts w:cs="Times New Roman" w:ascii="Times New Roman" w:hAnsi="Times New Roman"/>
        </w:rPr>
        <w:t>Rozwijanie poczucie tożsamości narodowej z jednoczesnym otwarciem na problemy Europy i świata.</w:t>
      </w:r>
    </w:p>
    <w:p>
      <w:pPr>
        <w:pStyle w:val="Normalny"/>
        <w:numPr>
          <w:ilvl w:val="0"/>
          <w:numId w:val="5"/>
        </w:numPr>
        <w:autoSpaceDE w:val="false"/>
        <w:spacing w:lineRule="auto" w:line="276"/>
        <w:jc w:val="both"/>
        <w:textAlignment w:val="auto"/>
        <w:rPr>
          <w:rFonts w:ascii="Times New Roman" w:hAnsi="Times New Roman" w:cs="Times New Roman"/>
        </w:rPr>
      </w:pPr>
      <w:r>
        <w:rPr>
          <w:rFonts w:cs="Times New Roman" w:ascii="Times New Roman" w:hAnsi="Times New Roman"/>
        </w:rPr>
        <w:t>Kształtowanie właściwych relacji międzyludzkich opartych na tolerancji, szacunku i zaufaniu.</w:t>
      </w:r>
    </w:p>
    <w:p>
      <w:pPr>
        <w:pStyle w:val="Normalny"/>
        <w:numPr>
          <w:ilvl w:val="0"/>
          <w:numId w:val="5"/>
        </w:numPr>
        <w:autoSpaceDE w:val="false"/>
        <w:spacing w:lineRule="auto" w:line="276"/>
        <w:jc w:val="both"/>
        <w:textAlignment w:val="auto"/>
        <w:rPr>
          <w:rFonts w:ascii="Times New Roman" w:hAnsi="Times New Roman" w:cs="Times New Roman"/>
        </w:rPr>
      </w:pPr>
      <w:r>
        <w:rPr>
          <w:rFonts w:cs="Times New Roman" w:ascii="Times New Roman" w:hAnsi="Times New Roman"/>
        </w:rPr>
        <w:t>Uczenie wrażliwości oraz dbałości o zdrowie własne i stan otaczającego nas środowiska.</w:t>
      </w:r>
    </w:p>
    <w:p>
      <w:pPr>
        <w:pStyle w:val="Normalny"/>
        <w:numPr>
          <w:ilvl w:val="0"/>
          <w:numId w:val="5"/>
        </w:numPr>
        <w:spacing w:lineRule="auto" w:line="276"/>
        <w:jc w:val="both"/>
        <w:textAlignment w:val="auto"/>
        <w:rPr>
          <w:rFonts w:ascii="Times New Roman" w:hAnsi="Times New Roman" w:cs="Times New Roman"/>
        </w:rPr>
      </w:pPr>
      <w:r>
        <w:rPr>
          <w:rFonts w:cs="Times New Roman" w:ascii="Times New Roman" w:hAnsi="Times New Roman"/>
        </w:rPr>
        <w:t>Dążenie do rozwijania wśród uczniów samodzielności, systematyczności i inicjatywy</w:t>
      </w:r>
    </w:p>
    <w:p>
      <w:pPr>
        <w:pStyle w:val="Normalny"/>
        <w:spacing w:lineRule="auto" w:line="276"/>
        <w:jc w:val="center"/>
        <w:rPr>
          <w:rFonts w:ascii="Times New Roman" w:hAnsi="Times New Roman" w:cs="Times New Roman"/>
          <w:b/>
          <w:color w:val="000000"/>
          <w:shd w:fill="FFFFFF" w:val="clear"/>
        </w:rPr>
      </w:pPr>
      <w:r>
        <w:rPr>
          <w:rFonts w:cs="Times New Roman" w:ascii="Times New Roman" w:hAnsi="Times New Roman"/>
          <w:b/>
          <w:color w:val="000000"/>
          <w:shd w:fill="FFFFFF" w:val="clear"/>
        </w:rPr>
      </w:r>
    </w:p>
    <w:p>
      <w:pPr>
        <w:pStyle w:val="Normalny"/>
        <w:suppressAutoHyphens w:val="false"/>
        <w:spacing w:lineRule="auto" w:line="276"/>
        <w:ind w:firstLine="709"/>
        <w:jc w:val="both"/>
        <w:rPr/>
      </w:pPr>
      <w:r>
        <w:rPr>
          <w:rStyle w:val="Domylnaczcionkaakapitu"/>
          <w:rFonts w:cs="Times New Roman" w:ascii="Times New Roman" w:hAnsi="Times New Roman"/>
          <w:b/>
          <w:color w:val="000000"/>
          <w:lang w:eastAsia="pl-PL" w:bidi="ar-SA"/>
        </w:rPr>
        <w:t>Działalność wychowawcza</w:t>
      </w:r>
      <w:r>
        <w:rPr>
          <w:rStyle w:val="Domylnaczcionkaakapitu"/>
          <w:rFonts w:cs="Times New Roman" w:ascii="Times New Roman" w:hAnsi="Times New Roman"/>
          <w:color w:val="000000"/>
          <w:lang w:eastAsia="pl-PL" w:bidi="ar-SA"/>
        </w:rPr>
        <w:t xml:space="preserve"> szkoły polega na prowadzeniu działań z zakresu promocji zdrowia oraz wspomaganiu ucznia i wychowanka w jego rozwoju ukierunkowanym na osiągnięcie pełnej dojrzałości w sferze: fizycznej, psychicznej, społecznej i aksjologicznej. </w:t>
      </w:r>
    </w:p>
    <w:p>
      <w:pPr>
        <w:pStyle w:val="Normalny"/>
        <w:suppressAutoHyphens w:val="false"/>
        <w:spacing w:lineRule="auto" w:line="276"/>
        <w:jc w:val="both"/>
        <w:rPr>
          <w:rFonts w:ascii="Times New Roman" w:hAnsi="Times New Roman" w:cs="Times New Roman"/>
          <w:color w:val="000000"/>
          <w:lang w:eastAsia="pl-PL" w:bidi="ar-SA"/>
        </w:rPr>
      </w:pPr>
      <w:r>
        <w:rPr>
          <w:rFonts w:cs="Times New Roman" w:ascii="Times New Roman" w:hAnsi="Times New Roman"/>
          <w:color w:val="000000"/>
          <w:lang w:eastAsia="pl-PL" w:bidi="ar-SA"/>
        </w:rPr>
        <w:t xml:space="preserve">Działalność ta będzie obejmowała przede wszystkim: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współpracę z rodzicami lub opiekunami uczniów w celu budowania postawy prozdrowotnej i zdrowego stylu życia;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kształtowanie hierarchii systemu wartości, w którym zdrowie należy do jednych z najważniejszych wartości w życiu;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wzmacnianie wśród uczniów więzi ze szkołą oraz społecznością lokalną;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kształtowanie przyjaznego klimatu w szkole, budowanie prawidłowych relacji rówieśniczych oraz relacji uczniów i nauczycieli, a także nauczycieli, wychowawców  i rodziców/opiekunów, w tym wzmacnianie więzi z rówieśnikami oraz nauczycielami i wychowawcami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doskonalenie umiejętności nauczycieli i wychowawców w zakresie budowania podmiotowych relacji z uczniami oraz ich rodzicami/opiekunami oraz warsztatowej pracy z grupą uczniów;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wzmacnianie kompetencji wychowawczych nauczycieli i wychowawców oraz rodziców/opiekunów;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 xml:space="preserve">rozwijanie i wspieranie działalności wolontarystycznej oraz zaangażowania w działalność podmiotów, np. opieki psychiatrycznej i leczenia uzależnień, wojewódzkimi i powiatowymi stacjami sanitarno - epidemiologicznymi itp. </w:t>
      </w:r>
    </w:p>
    <w:p>
      <w:pPr>
        <w:pStyle w:val="Akapitzlist"/>
        <w:numPr>
          <w:ilvl w:val="0"/>
          <w:numId w:val="6"/>
        </w:numPr>
        <w:suppressAutoHyphens w:val="false"/>
        <w:spacing w:lineRule="auto" w:line="276" w:before="0" w:after="0"/>
        <w:jc w:val="both"/>
        <w:textAlignment w:val="auto"/>
        <w:rPr>
          <w:rFonts w:ascii="Times New Roman" w:hAnsi="Times New Roman" w:cs="Times New Roman"/>
        </w:rPr>
      </w:pPr>
      <w:r>
        <w:rPr>
          <w:rFonts w:cs="Times New Roman" w:ascii="Times New Roman" w:hAnsi="Times New Roman"/>
        </w:rPr>
        <w:t>wspieranie edukacji rówieśniczej i programów rówieśniczych mających na celu modelowanie postaw prozdrowotnych i prospołecznych</w:t>
      </w:r>
    </w:p>
    <w:p>
      <w:pPr>
        <w:pStyle w:val="Normalny"/>
        <w:autoSpaceDE w:val="false"/>
        <w:spacing w:lineRule="auto" w:line="276"/>
        <w:jc w:val="both"/>
        <w:rPr>
          <w:rFonts w:ascii="Times New Roman" w:hAnsi="Times New Roman" w:cs="Times New Roman"/>
          <w:b/>
          <w:bCs/>
        </w:rPr>
      </w:pPr>
      <w:r>
        <w:rPr>
          <w:rFonts w:cs="Times New Roman" w:ascii="Times New Roman" w:hAnsi="Times New Roman"/>
          <w:b/>
          <w:bCs/>
        </w:rPr>
      </w:r>
    </w:p>
    <w:p>
      <w:pPr>
        <w:pStyle w:val="Default"/>
        <w:spacing w:lineRule="auto" w:line="276"/>
        <w:rPr/>
      </w:pPr>
      <w:r>
        <w:rPr/>
      </w:r>
    </w:p>
    <w:p>
      <w:pPr>
        <w:pStyle w:val="Default"/>
        <w:spacing w:lineRule="auto" w:line="276"/>
        <w:rPr>
          <w:b/>
        </w:rPr>
      </w:pPr>
      <w:r>
        <w:rPr>
          <w:b/>
        </w:rPr>
        <w:t>Wychowanie opieramy na wartościach takich jak:</w:t>
      </w:r>
    </w:p>
    <w:p>
      <w:pPr>
        <w:pStyle w:val="Default"/>
        <w:spacing w:lineRule="auto" w:line="276"/>
        <w:rPr/>
      </w:pPr>
      <w:r>
        <w:rPr/>
        <w:t>1. odpowiedzialność</w:t>
      </w:r>
    </w:p>
    <w:p>
      <w:pPr>
        <w:pStyle w:val="Default"/>
        <w:spacing w:lineRule="auto" w:line="276"/>
        <w:rPr/>
      </w:pPr>
      <w:r>
        <w:rPr/>
        <w:t>2. uczciwość</w:t>
      </w:r>
    </w:p>
    <w:p>
      <w:pPr>
        <w:pStyle w:val="Default"/>
        <w:spacing w:lineRule="auto" w:line="276"/>
        <w:rPr/>
      </w:pPr>
      <w:r>
        <w:rPr/>
        <w:t>3. bezpieczeństwo</w:t>
      </w:r>
    </w:p>
    <w:p>
      <w:pPr>
        <w:pStyle w:val="Default"/>
        <w:spacing w:lineRule="auto" w:line="276"/>
        <w:rPr/>
      </w:pPr>
      <w:r>
        <w:rPr/>
        <w:t>4. godność ludzka</w:t>
      </w:r>
    </w:p>
    <w:p>
      <w:pPr>
        <w:pStyle w:val="Default"/>
        <w:spacing w:lineRule="auto" w:line="276"/>
        <w:rPr/>
      </w:pPr>
      <w:r>
        <w:rPr/>
        <w:t>5. życie</w:t>
      </w:r>
    </w:p>
    <w:p>
      <w:pPr>
        <w:pStyle w:val="Default"/>
        <w:spacing w:lineRule="auto" w:line="276"/>
        <w:rPr/>
      </w:pPr>
      <w:r>
        <w:rPr/>
        <w:t>6. rodzina</w:t>
      </w:r>
    </w:p>
    <w:p>
      <w:pPr>
        <w:pStyle w:val="Default"/>
        <w:spacing w:lineRule="auto" w:line="276"/>
        <w:rPr/>
      </w:pPr>
      <w:r>
        <w:rPr/>
        <w:t>7. nauka</w:t>
      </w:r>
    </w:p>
    <w:p>
      <w:pPr>
        <w:pStyle w:val="Default"/>
        <w:spacing w:lineRule="auto" w:line="276"/>
        <w:rPr/>
      </w:pPr>
      <w:r>
        <w:rPr/>
        <w:t>8. praca</w:t>
      </w:r>
    </w:p>
    <w:p>
      <w:pPr>
        <w:pStyle w:val="Default"/>
        <w:spacing w:lineRule="auto" w:line="276"/>
        <w:rPr/>
      </w:pPr>
      <w:r>
        <w:rPr/>
        <w:t>9. patriotyzm</w:t>
      </w:r>
    </w:p>
    <w:p>
      <w:pPr>
        <w:pStyle w:val="Normal"/>
        <w:spacing w:lineRule="auto" w:line="276"/>
        <w:rPr>
          <w:rFonts w:ascii="Times New Roman" w:hAnsi="Times New Roman" w:cs="Times New Roman"/>
        </w:rPr>
      </w:pPr>
      <w:r>
        <w:rPr>
          <w:rFonts w:cs="Times New Roman" w:ascii="Times New Roman" w:hAnsi="Times New Roman"/>
        </w:rPr>
        <w:t>10.pokój</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ind w:firstLine="720"/>
        <w:rPr/>
      </w:pPr>
      <w:r>
        <w:rPr>
          <w:rStyle w:val="Domylnaczcionkaakapitu"/>
          <w:rFonts w:cs="Times New Roman" w:ascii="Times New Roman" w:hAnsi="Times New Roman"/>
          <w:b/>
        </w:rPr>
        <w:t xml:space="preserve">Celem działań profilaktycznych </w:t>
      </w:r>
      <w:r>
        <w:rPr>
          <w:rStyle w:val="Domylnaczcionkaakapitu"/>
          <w:rFonts w:cs="Times New Roman" w:ascii="Times New Roman" w:hAnsi="Times New Roman"/>
        </w:rPr>
        <w:t>jest wspomaganie ucznia w radzeniu sobie z trudnościami zagrażającymi jego prawidłowemu rozwojowi i zdrowemu życiu; ograniczanie i likwidowanie czynników ryzyka, które zaburzają prawidłowy rozwój i dezorganizują zdrowy styl życia; inicjowanie i wzmacnianie czynników chroniących, które sprzyjają prawidłowemu rozwojowi oraz umożliwiają prowadzenie zdrowego stylu życia.</w:t>
      </w:r>
    </w:p>
    <w:p>
      <w:pPr>
        <w:pStyle w:val="Default"/>
        <w:spacing w:lineRule="auto" w:line="276"/>
        <w:rPr/>
      </w:pPr>
      <w:r>
        <w:rPr/>
        <w:t>Działania zapobiegające podejmowaniu zachowań ryzykownych przez młodzież będą prowadzone na trzech poziomach:</w:t>
      </w:r>
    </w:p>
    <w:p>
      <w:pPr>
        <w:pStyle w:val="Default"/>
        <w:spacing w:lineRule="auto" w:line="276"/>
        <w:rPr/>
      </w:pPr>
      <w:r>
        <w:rPr/>
      </w:r>
    </w:p>
    <w:p>
      <w:pPr>
        <w:pStyle w:val="Default"/>
        <w:spacing w:lineRule="auto" w:line="276"/>
        <w:rPr/>
      </w:pPr>
      <w:r>
        <w:rPr>
          <w:rStyle w:val="Domylnaczcionkaakapitu"/>
          <w:b/>
        </w:rPr>
        <w:t xml:space="preserve">I. Profilaktyka uniwersalna </w:t>
      </w:r>
      <w:r>
        <w:rPr/>
        <w:t>skierowana jest do wszystkich uczniów, bez względu 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trakcie przeżywania trudnych sytuacji życiowych. Profilaktyka uniwersalna ma na celu przeciwdziałanie pierwszym próbom podejmowania zachowań ryzykownych lub opóźnienie inicjacji. Działania z zakresu profilaktyki uniwersalnej realizowane są przede wszystkim przez nauczycieli, pedagoga szkolnego.</w:t>
      </w:r>
    </w:p>
    <w:p>
      <w:pPr>
        <w:pStyle w:val="Default"/>
        <w:spacing w:lineRule="auto" w:line="276"/>
        <w:rPr/>
      </w:pPr>
      <w:r>
        <w:rPr/>
      </w:r>
    </w:p>
    <w:p>
      <w:pPr>
        <w:pStyle w:val="Default"/>
        <w:spacing w:lineRule="auto" w:line="276"/>
        <w:rPr/>
      </w:pPr>
      <w:r>
        <w:rPr>
          <w:rStyle w:val="Domylnaczcionkaakapitu"/>
          <w:b/>
        </w:rPr>
        <w:t xml:space="preserve">II. Profilaktyka selektywna </w:t>
      </w:r>
      <w:r>
        <w:rPr/>
        <w:t>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pedagoga szkolnego, specjalistów w poradniach psychologiczno-pedagogicznych, a także wykwalifikowanych realizatorów programów profilaktycznych.</w:t>
      </w:r>
    </w:p>
    <w:p>
      <w:pPr>
        <w:pStyle w:val="Default"/>
        <w:spacing w:lineRule="auto" w:line="276"/>
        <w:rPr>
          <w:b/>
        </w:rPr>
      </w:pPr>
      <w:r>
        <w:rPr>
          <w:b/>
        </w:rPr>
      </w:r>
    </w:p>
    <w:p>
      <w:pPr>
        <w:pStyle w:val="Default"/>
        <w:spacing w:lineRule="auto" w:line="276"/>
        <w:rPr/>
      </w:pPr>
      <w:r>
        <w:rPr>
          <w:rStyle w:val="Domylnaczcionkaakapitu"/>
          <w:b/>
        </w:rPr>
        <w:t xml:space="preserve">III. Profilaktyka wskazująca </w:t>
      </w:r>
      <w:r>
        <w:rPr/>
        <w:t>skierowana jest do grupy, w której rozwinęły się już symptomy zaburzeń, w tym związane z uzależnieniem od substancji psychoaktywnych. Obejmuje ona działania interwencyjne i terapeutyczne, mające na celu zablokowanie pogłębiania się zaburzeń i zachowań destrukcyjnych oraz umożliwienie powrotu do prawidłowego funkcjonowania społecznego (resocjalizacja).</w:t>
      </w:r>
    </w:p>
    <w:p>
      <w:pPr>
        <w:pStyle w:val="Default"/>
        <w:spacing w:lineRule="auto" w:line="276"/>
        <w:rPr/>
      </w:pPr>
      <w:r>
        <w:rPr/>
      </w:r>
    </w:p>
    <w:p>
      <w:pPr>
        <w:pStyle w:val="Default"/>
        <w:spacing w:lineRule="auto" w:line="276"/>
        <w:rPr/>
      </w:pPr>
      <w:r>
        <w:rPr/>
        <w:t>Adresatami działań profilaktycznych będą: uczniowie, rodzice, nauczyciele, inni pracownicy szkoły, lokalna społeczność. Naszą propozycją profilaktyki dla środowiska będzie przygotowanie przedstawienia profilaktycznego.</w:t>
      </w:r>
    </w:p>
    <w:p>
      <w:pPr>
        <w:pStyle w:val="Default"/>
        <w:spacing w:lineRule="auto" w:line="276"/>
        <w:rPr/>
      </w:pPr>
      <w:r>
        <w:rPr/>
        <w:t>W działaniach profilaktycznych będziemy się opierać na różnorodnych strategiach: informacyjnych, edukacyjnych, alternatyw i interwencyjnych, co może zwiększyć efektywność programu.</w:t>
      </w:r>
    </w:p>
    <w:p>
      <w:pPr>
        <w:pStyle w:val="Default"/>
        <w:spacing w:lineRule="auto" w:line="276"/>
        <w:rPr>
          <w:b/>
        </w:rPr>
      </w:pPr>
      <w:r>
        <w:rPr>
          <w:b/>
        </w:rPr>
      </w:r>
    </w:p>
    <w:p>
      <w:pPr>
        <w:pStyle w:val="Default"/>
        <w:spacing w:lineRule="auto" w:line="276"/>
        <w:rPr>
          <w:b/>
        </w:rPr>
      </w:pPr>
      <w:r>
        <w:rPr>
          <w:b/>
        </w:rPr>
        <w:t>2. Cele szczegółowe programu wychowawczo- profilaktycznego:</w:t>
      </w:r>
    </w:p>
    <w:p>
      <w:pPr>
        <w:pStyle w:val="Default"/>
        <w:spacing w:lineRule="auto" w:line="276"/>
        <w:rPr>
          <w:b/>
        </w:rPr>
      </w:pPr>
      <w:r>
        <w:rPr>
          <w:b/>
        </w:rPr>
      </w:r>
    </w:p>
    <w:p>
      <w:pPr>
        <w:pStyle w:val="Default"/>
        <w:spacing w:lineRule="auto" w:line="276"/>
        <w:rPr>
          <w:b/>
        </w:rPr>
      </w:pPr>
      <w:r>
        <w:rPr>
          <w:b/>
        </w:rPr>
        <w:t>Dla ucznia:</w:t>
      </w:r>
    </w:p>
    <w:p>
      <w:pPr>
        <w:pStyle w:val="Default"/>
        <w:spacing w:lineRule="auto" w:line="276"/>
        <w:rPr>
          <w:b/>
        </w:rPr>
      </w:pPr>
      <w:r>
        <w:rPr>
          <w:b/>
        </w:rPr>
        <w:t>1) w obszarze rozwoju  intelektualnego i psychicznego</w:t>
      </w:r>
    </w:p>
    <w:p>
      <w:pPr>
        <w:pStyle w:val="Default"/>
        <w:spacing w:lineRule="auto" w:line="276" w:before="0" w:after="27"/>
        <w:rPr/>
      </w:pPr>
      <w:r>
        <w:rPr/>
        <w:t>- wspieranie właściwego rozwoju intelektualnego ucznia</w:t>
      </w:r>
    </w:p>
    <w:p>
      <w:pPr>
        <w:pStyle w:val="Default"/>
        <w:spacing w:lineRule="auto" w:line="276" w:before="0" w:after="27"/>
        <w:rPr/>
      </w:pPr>
      <w:r>
        <w:rPr/>
        <w:t>- motywowanie do samokształcenia i pogłębiania wiedzy</w:t>
      </w:r>
    </w:p>
    <w:p>
      <w:pPr>
        <w:pStyle w:val="Default"/>
        <w:spacing w:lineRule="auto" w:line="276" w:before="0" w:after="27"/>
        <w:rPr/>
      </w:pPr>
      <w:r>
        <w:rPr/>
        <w:t>- kształtowanie pozytywnego stosunku do nauki i obowiązków szkolnych</w:t>
      </w:r>
    </w:p>
    <w:p>
      <w:pPr>
        <w:pStyle w:val="Default"/>
        <w:spacing w:lineRule="auto" w:line="276" w:before="0" w:after="27"/>
        <w:rPr/>
      </w:pPr>
      <w:r>
        <w:rPr/>
        <w:t>- rozwijanie dociekliwości poznawczej, samodzielności i kreatywności myślenia</w:t>
      </w:r>
    </w:p>
    <w:p>
      <w:pPr>
        <w:pStyle w:val="Default"/>
        <w:spacing w:lineRule="auto" w:line="276" w:before="0" w:after="27"/>
        <w:rPr/>
      </w:pPr>
      <w:r>
        <w:rPr/>
        <w:t>- kształtowanie umiejętności radzenia sobie ze stresem</w:t>
      </w:r>
    </w:p>
    <w:p>
      <w:pPr>
        <w:pStyle w:val="Default"/>
        <w:spacing w:lineRule="auto" w:line="276" w:before="0" w:after="27"/>
        <w:rPr/>
      </w:pPr>
      <w:r>
        <w:rPr/>
        <w:t>- ukazywanie konieczności permanentnego kształcenia się i podnoszenia kwalifikacji zawodowych</w:t>
      </w:r>
    </w:p>
    <w:p>
      <w:pPr>
        <w:pStyle w:val="Default"/>
        <w:spacing w:lineRule="auto" w:line="276" w:before="0" w:after="27"/>
        <w:rPr/>
      </w:pPr>
      <w:r>
        <w:rPr/>
        <w:t>- stwarzanie warunków do uczestnictwa w kulturze</w:t>
      </w:r>
    </w:p>
    <w:p>
      <w:pPr>
        <w:pStyle w:val="Default"/>
        <w:spacing w:lineRule="auto" w:line="276"/>
        <w:rPr/>
      </w:pPr>
      <w:r>
        <w:rPr/>
        <w:t>- wspieranie dążenia do samorealizacji</w:t>
      </w:r>
    </w:p>
    <w:p>
      <w:pPr>
        <w:pStyle w:val="Default"/>
        <w:spacing w:lineRule="auto" w:line="276"/>
        <w:rPr/>
      </w:pPr>
      <w:r>
        <w:rPr/>
        <w:t>-podkreślanie konieczności zdobywania wiedzy i umiejętności</w:t>
      </w:r>
    </w:p>
    <w:p>
      <w:pPr>
        <w:pStyle w:val="Default"/>
        <w:spacing w:lineRule="auto" w:line="276"/>
        <w:rPr/>
      </w:pPr>
      <w:r>
        <w:rPr/>
      </w:r>
    </w:p>
    <w:p>
      <w:pPr>
        <w:pStyle w:val="Default"/>
        <w:spacing w:lineRule="auto" w:line="276"/>
        <w:rPr>
          <w:b/>
        </w:rPr>
      </w:pPr>
      <w:r>
        <w:rPr>
          <w:b/>
        </w:rPr>
        <w:t>2) w obszarze rozwoju społecznego i emocjonalnego</w:t>
      </w:r>
    </w:p>
    <w:p>
      <w:pPr>
        <w:pStyle w:val="Default"/>
        <w:spacing w:lineRule="auto" w:line="276" w:before="0" w:after="27"/>
        <w:rPr/>
      </w:pPr>
      <w:r>
        <w:rPr/>
        <w:t>- kształtowanie postawy patriotycznej</w:t>
      </w:r>
    </w:p>
    <w:p>
      <w:pPr>
        <w:pStyle w:val="Default"/>
        <w:spacing w:lineRule="auto" w:line="276" w:before="0" w:after="27"/>
        <w:rPr/>
      </w:pPr>
      <w:r>
        <w:rPr/>
        <w:t>- wspieranie ucznia w osiągnięciu dojrzałości społecznej i emocjonalnej</w:t>
      </w:r>
    </w:p>
    <w:p>
      <w:pPr>
        <w:pStyle w:val="Default"/>
        <w:spacing w:lineRule="auto" w:line="276" w:before="0" w:after="27"/>
        <w:rPr/>
      </w:pPr>
      <w:r>
        <w:rPr/>
        <w:t>- kształtowanie postaw patriotycznych</w:t>
      </w:r>
    </w:p>
    <w:p>
      <w:pPr>
        <w:pStyle w:val="Default"/>
        <w:spacing w:lineRule="auto" w:line="276" w:before="0" w:after="27"/>
        <w:rPr/>
      </w:pPr>
      <w:r>
        <w:rPr/>
        <w:t>- przystosowanie do wypełniania ról społecznych</w:t>
      </w:r>
    </w:p>
    <w:p>
      <w:pPr>
        <w:pStyle w:val="Default"/>
        <w:spacing w:lineRule="auto" w:line="276" w:before="0" w:after="27"/>
        <w:rPr/>
      </w:pPr>
      <w:r>
        <w:rPr/>
        <w:t>- rozwijanie kompetencji społecznych</w:t>
      </w:r>
    </w:p>
    <w:p>
      <w:pPr>
        <w:pStyle w:val="Default"/>
        <w:spacing w:lineRule="auto" w:line="276" w:before="0" w:after="27"/>
        <w:rPr/>
      </w:pPr>
      <w:r>
        <w:rPr/>
        <w:t>- kształtowanie postaw negacji wobec przejawów agresji i przemocy</w:t>
      </w:r>
    </w:p>
    <w:p>
      <w:pPr>
        <w:pStyle w:val="Default"/>
        <w:spacing w:lineRule="auto" w:line="276" w:before="0" w:after="27"/>
        <w:rPr/>
      </w:pPr>
      <w:r>
        <w:rPr/>
        <w:t>- wspieranie w wyborze drogi zawodowej</w:t>
      </w:r>
    </w:p>
    <w:p>
      <w:pPr>
        <w:pStyle w:val="Default"/>
        <w:spacing w:lineRule="auto" w:line="276" w:before="0" w:after="27"/>
        <w:rPr/>
      </w:pPr>
      <w:r>
        <w:rPr/>
        <w:t>- kształtowanie postawy empatii i wrażliwości na drugiego człowieka</w:t>
      </w:r>
    </w:p>
    <w:p>
      <w:pPr>
        <w:pStyle w:val="Default"/>
        <w:spacing w:lineRule="auto" w:line="276" w:before="0" w:after="27"/>
        <w:rPr/>
      </w:pPr>
      <w:r>
        <w:rPr/>
        <w:t>- integrowanie wychowawczych działań rodziny i szkoły</w:t>
      </w:r>
    </w:p>
    <w:p>
      <w:pPr>
        <w:pStyle w:val="Default"/>
        <w:spacing w:lineRule="auto" w:line="276" w:before="0" w:after="27"/>
        <w:rPr/>
      </w:pPr>
      <w:r>
        <w:rPr/>
        <w:t>- integracja ze środowiskiem lokalnym</w:t>
      </w:r>
    </w:p>
    <w:p>
      <w:pPr>
        <w:pStyle w:val="Default"/>
        <w:spacing w:lineRule="auto" w:line="276"/>
        <w:rPr/>
      </w:pPr>
      <w:r>
        <w:rPr/>
        <w:t>- kształtowanie właściwych relacji interpersonalnych między członkami społeczności szkolnej</w:t>
      </w:r>
    </w:p>
    <w:p>
      <w:pPr>
        <w:pStyle w:val="Default"/>
        <w:spacing w:lineRule="auto" w:line="276"/>
        <w:rPr/>
      </w:pPr>
      <w:r>
        <w:rPr/>
      </w:r>
    </w:p>
    <w:p>
      <w:pPr>
        <w:pStyle w:val="Default"/>
        <w:spacing w:lineRule="auto" w:line="276"/>
        <w:rPr/>
      </w:pPr>
      <w:r>
        <w:rPr>
          <w:rStyle w:val="Domylnaczcionkaakapitu"/>
          <w:b/>
        </w:rPr>
        <w:t xml:space="preserve">3) w obszarze rozwoju fizycznego </w:t>
      </w:r>
      <w:r>
        <w:rPr/>
        <w:t>:</w:t>
      </w:r>
    </w:p>
    <w:p>
      <w:pPr>
        <w:pStyle w:val="Default"/>
        <w:spacing w:lineRule="auto" w:line="276" w:before="0" w:after="28"/>
        <w:rPr/>
      </w:pPr>
      <w:r>
        <w:rPr/>
        <w:t>- wzbudzanie poczucia odpowiedzialności za własne zdrowie i sprawność fizyczną</w:t>
      </w:r>
    </w:p>
    <w:p>
      <w:pPr>
        <w:pStyle w:val="Default"/>
        <w:spacing w:lineRule="auto" w:line="276" w:before="0" w:after="28"/>
        <w:rPr/>
      </w:pPr>
      <w:r>
        <w:rPr/>
        <w:t>- dostarczanie wiedzy nt. przyczyn i symptomów śmiertelnych chorób oraz sposobów ochrony przed nimi</w:t>
      </w:r>
    </w:p>
    <w:p>
      <w:pPr>
        <w:pStyle w:val="Default"/>
        <w:spacing w:lineRule="auto" w:line="276" w:before="0" w:after="28"/>
        <w:rPr/>
      </w:pPr>
      <w:r>
        <w:rPr/>
        <w:t>- kształtowanie właściwych nawyków żywieniowych</w:t>
      </w:r>
    </w:p>
    <w:p>
      <w:pPr>
        <w:pStyle w:val="Default"/>
        <w:spacing w:lineRule="auto" w:line="276" w:before="0" w:after="28"/>
        <w:rPr/>
      </w:pPr>
      <w:r>
        <w:rPr/>
        <w:t>- kształtowanie odporności na stres oraz nauka radzenia sobie z sytuacjami trudnymi</w:t>
      </w:r>
    </w:p>
    <w:p>
      <w:pPr>
        <w:pStyle w:val="Default"/>
        <w:spacing w:lineRule="auto" w:line="276" w:before="0" w:after="28"/>
        <w:rPr/>
      </w:pPr>
      <w:r>
        <w:rPr/>
        <w:t>- dostarczanie uczniom wiedzy na temat mechanizmów uzależnień oraz ich skutków fizycznych, psychicznych i społecznych</w:t>
      </w:r>
    </w:p>
    <w:p>
      <w:pPr>
        <w:pStyle w:val="Default"/>
        <w:spacing w:lineRule="auto" w:line="276" w:before="0" w:after="28"/>
        <w:rPr/>
      </w:pPr>
      <w:r>
        <w:rPr/>
        <w:t>- uświadamianie zagrożeń związanych z eksperymentowaniem z dopalaczami, środkami psychoaktywnymi i lekami</w:t>
      </w:r>
    </w:p>
    <w:p>
      <w:pPr>
        <w:pStyle w:val="Default"/>
        <w:spacing w:lineRule="auto" w:line="276" w:before="0" w:after="28"/>
        <w:rPr/>
      </w:pPr>
      <w:r>
        <w:rPr/>
        <w:t>- wskazanie uczniom uzależnionym miejsc, gdzie mogą szukać specjalistycznej pomocy</w:t>
      </w:r>
    </w:p>
    <w:p>
      <w:pPr>
        <w:pStyle w:val="Default"/>
        <w:spacing w:lineRule="auto" w:line="276"/>
        <w:rPr/>
      </w:pPr>
      <w:r>
        <w:rPr/>
        <w:t>- ukazywanie alternatywnych sposobów spędzania czasu wolnego</w:t>
      </w:r>
    </w:p>
    <w:p>
      <w:pPr>
        <w:pStyle w:val="Default"/>
        <w:spacing w:lineRule="auto" w:line="276"/>
        <w:rPr/>
      </w:pPr>
      <w:r>
        <w:rPr/>
      </w:r>
    </w:p>
    <w:p>
      <w:pPr>
        <w:pStyle w:val="Default"/>
        <w:spacing w:lineRule="auto" w:line="276"/>
        <w:rPr>
          <w:b/>
        </w:rPr>
      </w:pPr>
      <w:r>
        <w:rPr>
          <w:b/>
        </w:rPr>
        <w:t>4) w obszarze rozwoju duchowego i moralnego</w:t>
      </w:r>
    </w:p>
    <w:p>
      <w:pPr>
        <w:pStyle w:val="Default"/>
        <w:spacing w:lineRule="auto" w:line="276" w:before="0" w:after="27"/>
        <w:rPr/>
      </w:pPr>
      <w:r>
        <w:rPr/>
        <w:t>- stwarzanie sytuacji edukacyjnych w celu uczenia wartości i wychowania do wartości</w:t>
      </w:r>
    </w:p>
    <w:p>
      <w:pPr>
        <w:pStyle w:val="Default"/>
        <w:spacing w:lineRule="auto" w:line="276" w:before="0" w:after="27"/>
        <w:rPr/>
      </w:pPr>
      <w:r>
        <w:rPr/>
        <w:t>- przygotowanie uczniów do rozpoznawania wartości moralnych, ich hierarchizacji i dokonywania odpowiedzialnych wyborów</w:t>
      </w:r>
    </w:p>
    <w:p>
      <w:pPr>
        <w:pStyle w:val="Default"/>
        <w:spacing w:lineRule="auto" w:line="276" w:before="0" w:after="27"/>
        <w:rPr/>
      </w:pPr>
      <w:r>
        <w:rPr/>
        <w:t>- kształtowanie u ucznia świadomości własnej podmiotowości</w:t>
      </w:r>
    </w:p>
    <w:p>
      <w:pPr>
        <w:pStyle w:val="Default"/>
        <w:spacing w:lineRule="auto" w:line="276" w:before="0" w:after="27"/>
        <w:rPr/>
      </w:pPr>
      <w:r>
        <w:rPr/>
        <w:t>- ukazywanie chrześcijańskiej wizji człowieka i świata z poszanowaniem odrębności wyznaniowej w duchu ekumenizmu i tolerancji</w:t>
      </w:r>
    </w:p>
    <w:p>
      <w:pPr>
        <w:pStyle w:val="Default"/>
        <w:spacing w:lineRule="auto" w:line="276"/>
        <w:rPr/>
      </w:pPr>
      <w:r>
        <w:rPr/>
        <w:t>- edukacja aksjologiczna - nabywanie przez uczniów wiedzy o wartościach i wartościowaniu oraz umiejętności zachowania się w sytuacjach wyboru wartości;</w:t>
      </w:r>
    </w:p>
    <w:p>
      <w:pPr>
        <w:pStyle w:val="Default"/>
        <w:spacing w:lineRule="auto" w:line="276"/>
        <w:rPr/>
      </w:pPr>
      <w:r>
        <w:rPr/>
      </w:r>
    </w:p>
    <w:p>
      <w:pPr>
        <w:pStyle w:val="Default"/>
        <w:spacing w:lineRule="auto" w:line="276"/>
        <w:rPr>
          <w:b/>
        </w:rPr>
      </w:pPr>
      <w:r>
        <w:rPr>
          <w:b/>
        </w:rPr>
        <w:t>Dla rodziców:</w:t>
      </w:r>
    </w:p>
    <w:p>
      <w:pPr>
        <w:pStyle w:val="Default"/>
        <w:spacing w:lineRule="auto" w:line="276" w:before="0" w:after="27"/>
        <w:rPr/>
      </w:pPr>
      <w:r>
        <w:rPr/>
        <w:t>- ukazywanie znaczenia rodziny w kształtowaniu właściwych postaw i zachowań</w:t>
      </w:r>
    </w:p>
    <w:p>
      <w:pPr>
        <w:pStyle w:val="Default"/>
        <w:spacing w:lineRule="auto" w:line="276" w:before="0" w:after="27"/>
        <w:rPr/>
      </w:pPr>
      <w:r>
        <w:rPr/>
        <w:t>- pedagogizacja rodziców</w:t>
      </w:r>
    </w:p>
    <w:p>
      <w:pPr>
        <w:pStyle w:val="Default"/>
        <w:spacing w:lineRule="auto" w:line="276" w:before="0" w:after="27"/>
        <w:rPr/>
      </w:pPr>
      <w:r>
        <w:rPr/>
        <w:t>- zacieśnianie współpracy rodzic- szkoła</w:t>
      </w:r>
    </w:p>
    <w:p>
      <w:pPr>
        <w:pStyle w:val="Default"/>
        <w:spacing w:lineRule="auto" w:line="276" w:before="0" w:after="27"/>
        <w:rPr/>
      </w:pPr>
      <w:r>
        <w:rPr/>
        <w:t>- udzielanie wsparcia w procesie wychowania</w:t>
      </w:r>
    </w:p>
    <w:p>
      <w:pPr>
        <w:pStyle w:val="Default"/>
        <w:spacing w:lineRule="auto" w:line="276" w:before="0" w:after="27"/>
        <w:rPr/>
      </w:pPr>
      <w:r>
        <w:rPr/>
        <w:t>- wzmacnianie kontaktu ze środowiskiem domowym ucznia w celu eliminowania zjawiska wagarów</w:t>
      </w:r>
    </w:p>
    <w:p>
      <w:pPr>
        <w:pStyle w:val="Default"/>
        <w:spacing w:lineRule="auto" w:line="276" w:before="0" w:after="27"/>
        <w:rPr/>
      </w:pPr>
      <w:r>
        <w:rPr/>
        <w:t>- zachęcanie rodziców do współdecydowania o ważnych sprawach dotyczących szkoły</w:t>
      </w:r>
    </w:p>
    <w:p>
      <w:pPr>
        <w:pStyle w:val="Default"/>
        <w:spacing w:lineRule="auto" w:line="276"/>
        <w:rPr/>
      </w:pPr>
      <w:r>
        <w:rPr/>
        <w:t>- udział rodziców w ważnych wydarzeniach i uroczystościach szkolnych</w:t>
      </w:r>
    </w:p>
    <w:p>
      <w:pPr>
        <w:pStyle w:val="Default"/>
        <w:spacing w:lineRule="auto" w:line="276"/>
        <w:rPr>
          <w:b/>
        </w:rPr>
      </w:pPr>
      <w:r>
        <w:rPr>
          <w:b/>
        </w:rPr>
        <w:t>Dla nauczycieli:</w:t>
      </w:r>
    </w:p>
    <w:p>
      <w:pPr>
        <w:pStyle w:val="Default"/>
        <w:spacing w:lineRule="auto" w:line="276" w:before="0" w:after="27"/>
        <w:rPr/>
      </w:pPr>
      <w:r>
        <w:rPr/>
        <w:t>- doskonalenie kompetencji wychowawczych</w:t>
      </w:r>
    </w:p>
    <w:p>
      <w:pPr>
        <w:pStyle w:val="Default"/>
        <w:spacing w:lineRule="auto" w:line="276" w:before="0" w:after="27"/>
        <w:rPr/>
      </w:pPr>
      <w:r>
        <w:rPr/>
        <w:t>- wspieranie w budowaniu autorytetu nauczyciela</w:t>
      </w:r>
    </w:p>
    <w:p>
      <w:pPr>
        <w:pStyle w:val="Default"/>
        <w:spacing w:lineRule="auto" w:line="276" w:before="0" w:after="27"/>
        <w:rPr/>
      </w:pPr>
      <w:r>
        <w:rPr/>
        <w:t>- udzielanie pomocy w rozwiązywaniu problemów wychowawczych i udzielaniu pomocy uczniom</w:t>
      </w:r>
    </w:p>
    <w:p>
      <w:pPr>
        <w:pStyle w:val="Default"/>
        <w:spacing w:lineRule="auto" w:line="276"/>
        <w:rPr/>
      </w:pPr>
      <w:r>
        <w:rPr/>
        <w:t>- wspieranie w pracy z uczniem z dysfunkcjami i niepełnosprawnością</w:t>
      </w:r>
    </w:p>
    <w:p>
      <w:pPr>
        <w:pStyle w:val="Default"/>
        <w:spacing w:lineRule="auto" w:line="276"/>
        <w:rPr/>
      </w:pPr>
      <w:r>
        <w:rPr/>
      </w:r>
    </w:p>
    <w:p>
      <w:pPr>
        <w:pStyle w:val="Default"/>
        <w:spacing w:lineRule="auto" w:line="276"/>
        <w:rPr/>
      </w:pPr>
      <w:r>
        <w:rPr/>
      </w:r>
    </w:p>
    <w:p>
      <w:pPr>
        <w:pStyle w:val="Default"/>
        <w:spacing w:lineRule="auto" w:line="276"/>
        <w:rPr/>
      </w:pPr>
      <w:r>
        <w:rPr/>
      </w:r>
    </w:p>
    <w:p>
      <w:pPr>
        <w:pStyle w:val="Default"/>
        <w:spacing w:lineRule="auto" w:line="276"/>
        <w:rPr>
          <w:b/>
        </w:rPr>
      </w:pPr>
      <w:r>
        <w:rPr>
          <w:b/>
        </w:rPr>
        <w:t>VI. KONCEPCJA PRACY SZKOŁY:</w:t>
      </w:r>
    </w:p>
    <w:p>
      <w:pPr>
        <w:pStyle w:val="Default"/>
        <w:spacing w:lineRule="auto" w:line="276"/>
        <w:rPr>
          <w:b/>
        </w:rPr>
      </w:pPr>
      <w:r>
        <w:rPr>
          <w:b/>
        </w:rPr>
      </w:r>
    </w:p>
    <w:p>
      <w:pPr>
        <w:pStyle w:val="Normalny"/>
        <w:autoSpaceDE w:val="false"/>
        <w:spacing w:lineRule="auto" w:line="276"/>
        <w:ind w:firstLine="360"/>
        <w:jc w:val="both"/>
        <w:rPr>
          <w:rFonts w:ascii="Times New Roman" w:hAnsi="Times New Roman" w:cs="Times New Roman"/>
          <w:b/>
          <w:color w:val="000000"/>
        </w:rPr>
      </w:pPr>
      <w:r>
        <w:rPr>
          <w:rFonts w:cs="Times New Roman" w:ascii="Times New Roman" w:hAnsi="Times New Roman"/>
          <w:b/>
          <w:color w:val="000000"/>
        </w:rPr>
        <w:t>W roku szkolnym 2020/2021 realizowane będą podstawowe kierunki polityki państwa ogłoszone przez Ministra Edukacji Narodowej. Są to:</w:t>
      </w:r>
    </w:p>
    <w:p>
      <w:pPr>
        <w:pStyle w:val="Normalny"/>
        <w:autoSpaceDE w:val="false"/>
        <w:spacing w:lineRule="auto" w:line="276"/>
        <w:ind w:firstLine="360"/>
        <w:jc w:val="both"/>
        <w:rPr>
          <w:rFonts w:ascii="Times New Roman" w:hAnsi="Times New Roman" w:cs="Times New Roman"/>
          <w:b/>
        </w:rPr>
      </w:pPr>
      <w:r>
        <w:rPr>
          <w:rFonts w:cs="Times New Roman" w:ascii="Times New Roman" w:hAnsi="Times New Roman"/>
          <w:b/>
        </w:rPr>
      </w:r>
    </w:p>
    <w:p>
      <w:pPr>
        <w:pStyle w:val="Akapitzlist"/>
        <w:numPr>
          <w:ilvl w:val="0"/>
          <w:numId w:val="7"/>
        </w:numPr>
        <w:suppressAutoHyphens w:val="false"/>
        <w:spacing w:lineRule="auto" w:line="276" w:before="0" w:after="160"/>
        <w:textAlignment w:val="auto"/>
        <w:rPr>
          <w:rFonts w:ascii="Times New Roman" w:hAnsi="Times New Roman" w:cs="Times New Roman"/>
        </w:rPr>
      </w:pPr>
      <w:r>
        <w:rPr>
          <w:rFonts w:cs="Times New Roman" w:ascii="Times New Roman" w:hAnsi="Times New Roman"/>
        </w:rPr>
        <w:t>Wdrażanie zmian w kształceniu zawodowym, ze szczególnym uwzględnieniem kształcenia osób dorosłych.</w:t>
      </w:r>
    </w:p>
    <w:p>
      <w:pPr>
        <w:pStyle w:val="Akapitzlist"/>
        <w:numPr>
          <w:ilvl w:val="0"/>
          <w:numId w:val="7"/>
        </w:numPr>
        <w:suppressAutoHyphens w:val="false"/>
        <w:spacing w:lineRule="auto" w:line="276" w:before="0" w:after="160"/>
        <w:textAlignment w:val="auto"/>
        <w:rPr>
          <w:rFonts w:ascii="Times New Roman" w:hAnsi="Times New Roman" w:cs="Times New Roman"/>
        </w:rPr>
      </w:pPr>
      <w:r>
        <w:rPr>
          <w:rFonts w:cs="Times New Roman" w:ascii="Times New Roman" w:hAnsi="Times New Roman"/>
        </w:rPr>
        <w:t xml:space="preserve">Zapewnienie wysokiej jakości kształcenia oraz wsparcia psychologiczno – pedagogicznego wszystkim uczniom </w:t>
        <w:br/>
        <w:t>z uwzględnieniem zróżnicowania ich potrzeb rozwojowych i  edukacyjnych.</w:t>
      </w:r>
    </w:p>
    <w:p>
      <w:pPr>
        <w:pStyle w:val="Akapitzlist"/>
        <w:numPr>
          <w:ilvl w:val="0"/>
          <w:numId w:val="7"/>
        </w:numPr>
        <w:suppressAutoHyphens w:val="false"/>
        <w:spacing w:lineRule="auto" w:line="276" w:before="0" w:after="160"/>
        <w:textAlignment w:val="auto"/>
        <w:rPr>
          <w:rFonts w:ascii="Times New Roman" w:hAnsi="Times New Roman" w:cs="Times New Roman"/>
        </w:rPr>
      </w:pPr>
      <w:r>
        <w:rPr>
          <w:rFonts w:cs="Times New Roman" w:ascii="Times New Roman" w:hAnsi="Times New Roman"/>
        </w:rPr>
        <w:t>Wykorzystanie w procesach edukacyjnych narzędzi i zasobów cyfrowych oraz metod kształcenia na odległość. Bezpieczne i efektywne korzystanie z technologii cyfrowych.</w:t>
      </w:r>
    </w:p>
    <w:p>
      <w:pPr>
        <w:pStyle w:val="Akapitzlist"/>
        <w:numPr>
          <w:ilvl w:val="0"/>
          <w:numId w:val="7"/>
        </w:numPr>
        <w:suppressAutoHyphens w:val="false"/>
        <w:spacing w:lineRule="auto" w:line="276" w:before="0" w:after="160"/>
        <w:textAlignment w:val="auto"/>
        <w:rPr>
          <w:rFonts w:ascii="Times New Roman" w:hAnsi="Times New Roman" w:cs="Times New Roman"/>
        </w:rPr>
      </w:pPr>
      <w:r>
        <w:rPr>
          <w:rFonts w:cs="Times New Roman" w:ascii="Times New Roman" w:hAnsi="Times New Roman"/>
        </w:rPr>
        <w:t>Działania wychowawcze szkoły. Wychowanie do wartości, kształtowanie postaw i respektowanie norm społecznych.</w:t>
      </w:r>
    </w:p>
    <w:p>
      <w:pPr>
        <w:pStyle w:val="Default"/>
        <w:spacing w:lineRule="auto" w:line="276"/>
        <w:rPr>
          <w:b/>
        </w:rPr>
      </w:pPr>
      <w:r>
        <w:rPr>
          <w:b/>
        </w:rPr>
      </w:r>
    </w:p>
    <w:p>
      <w:pPr>
        <w:pStyle w:val="Default"/>
        <w:spacing w:lineRule="auto" w:line="276"/>
        <w:ind w:firstLine="360"/>
        <w:rPr/>
      </w:pPr>
      <w:r>
        <w:rPr>
          <w:rStyle w:val="Domylnaczcionkaakapitu"/>
          <w:b/>
          <w:bCs/>
        </w:rPr>
        <w:t>ponadto</w:t>
      </w:r>
      <w:r>
        <w:rPr/>
        <w:t xml:space="preserve"> następujące działania wychowawczo- profilaktyczne:</w:t>
      </w:r>
    </w:p>
    <w:p>
      <w:pPr>
        <w:pStyle w:val="Default"/>
        <w:spacing w:lineRule="auto" w:line="276"/>
        <w:rPr/>
      </w:pPr>
      <w:r>
        <w:rPr/>
      </w:r>
    </w:p>
    <w:p>
      <w:pPr>
        <w:pStyle w:val="Default"/>
        <w:spacing w:lineRule="auto" w:line="276" w:before="0" w:after="27"/>
        <w:ind w:firstLine="360"/>
        <w:rPr/>
      </w:pPr>
      <w:r>
        <w:rPr/>
        <w:t>1. poprawa frekwencji uczniów</w:t>
      </w:r>
    </w:p>
    <w:p>
      <w:pPr>
        <w:pStyle w:val="Default"/>
        <w:spacing w:lineRule="auto" w:line="276" w:before="0" w:after="27"/>
        <w:ind w:firstLine="360"/>
        <w:rPr/>
      </w:pPr>
      <w:r>
        <w:rPr/>
        <w:t>2. zwiększenie motywacji do nauki w celu osiągania lepszych wyników</w:t>
      </w:r>
    </w:p>
    <w:p>
      <w:pPr>
        <w:pStyle w:val="Default"/>
        <w:spacing w:lineRule="auto" w:line="276" w:before="0" w:after="27"/>
        <w:ind w:firstLine="360"/>
        <w:rPr/>
      </w:pPr>
      <w:r>
        <w:rPr/>
        <w:t>3. ukazanie wiedzy jako wartości w życiu współczesnego człowieka</w:t>
      </w:r>
    </w:p>
    <w:p>
      <w:pPr>
        <w:pStyle w:val="Default"/>
        <w:spacing w:lineRule="auto" w:line="276" w:before="0" w:after="27"/>
        <w:ind w:firstLine="360"/>
        <w:rPr/>
      </w:pPr>
      <w:r>
        <w:rPr/>
        <w:t>4. udzielanie pomocy w planowaniu dalszej kariery zawodowej</w:t>
      </w:r>
    </w:p>
    <w:p>
      <w:pPr>
        <w:pStyle w:val="Default"/>
        <w:spacing w:lineRule="auto" w:line="276"/>
        <w:ind w:firstLine="360"/>
        <w:rPr/>
      </w:pPr>
      <w:r>
        <w:rPr/>
        <w:t>5. kształtowanie właściwych postaw społeczno-moralnych</w:t>
      </w:r>
    </w:p>
    <w:p>
      <w:pPr>
        <w:pStyle w:val="Default"/>
        <w:spacing w:lineRule="auto" w:line="276"/>
        <w:ind w:firstLine="360"/>
        <w:rPr/>
      </w:pPr>
      <w:r>
        <w:rPr/>
        <w:t>6. zwiększenie oddziaływań z zakresu bezpieczeństwa fizycznego</w:t>
      </w:r>
    </w:p>
    <w:p>
      <w:pPr>
        <w:pStyle w:val="Default"/>
        <w:spacing w:lineRule="auto" w:line="276"/>
        <w:ind w:firstLine="360"/>
        <w:rPr/>
      </w:pPr>
      <w:r>
        <w:rPr/>
        <w:t>7. zwiększenie oddziaływań z zakresu bezpieczeństwa w cyberprzestrzeni</w:t>
      </w:r>
    </w:p>
    <w:p>
      <w:pPr>
        <w:pStyle w:val="Default"/>
        <w:spacing w:lineRule="auto" w:line="276"/>
        <w:rPr/>
      </w:pPr>
      <w:r>
        <w:rPr/>
      </w:r>
    </w:p>
    <w:p>
      <w:pPr>
        <w:pStyle w:val="Default"/>
        <w:spacing w:lineRule="auto" w:line="276"/>
        <w:rPr/>
      </w:pPr>
      <w:r>
        <w:rPr/>
      </w:r>
    </w:p>
    <w:p>
      <w:pPr>
        <w:pStyle w:val="Normal"/>
        <w:spacing w:lineRule="auto" w:line="276" w:before="0" w:after="200"/>
        <w:jc w:val="both"/>
        <w:rPr/>
      </w:pPr>
      <w:r>
        <w:rPr>
          <w:rStyle w:val="Domylnaczcionkaakapitu"/>
          <w:rFonts w:cs="Times New Roman" w:ascii="Times New Roman" w:hAnsi="Times New Roman"/>
          <w:b/>
          <w:color w:val="000000"/>
          <w:shd w:fill="FFFFFF" w:val="clear"/>
        </w:rPr>
        <w:t>VII.  STRUKTURA  ODDZIAŁYWAŃ  WYCHOWAWCZYCH</w:t>
      </w:r>
    </w:p>
    <w:p>
      <w:pPr>
        <w:pStyle w:val="Normal"/>
        <w:spacing w:lineRule="auto" w:line="276"/>
        <w:ind w:firstLine="720"/>
        <w:rPr>
          <w:rFonts w:ascii="Times New Roman" w:hAnsi="Times New Roman" w:cs="Times New Roman"/>
        </w:rPr>
      </w:pPr>
      <w:r>
        <w:rPr>
          <w:rFonts w:cs="Times New Roman" w:ascii="Times New Roman" w:hAnsi="Times New Roman"/>
        </w:rPr>
        <w:t>Powodzenie w rozwoju młodego człowieka można osiągnąć wyłącznie w wyniku współpracy wszystkich osób zainteresowanych dobrem ucznia.</w:t>
      </w:r>
    </w:p>
    <w:p>
      <w:pPr>
        <w:pStyle w:val="Normal"/>
        <w:spacing w:lineRule="auto" w:line="276"/>
        <w:rPr/>
      </w:pPr>
      <w:r>
        <w:rPr>
          <w:rStyle w:val="Domylnaczcionkaakapitu"/>
          <w:rFonts w:cs="Times New Roman" w:ascii="Times New Roman" w:hAnsi="Times New Roman"/>
        </w:rPr>
        <w:t xml:space="preserve">Skuteczność procesu wychowawczego jest rezultatem odpowiedniego wypełniania zadań przez nauczycieli, wychowawców, pedagoga szkolnego, personelu niepedagogicznego rodziców oraz samych uczniów. </w:t>
      </w:r>
      <w:r>
        <w:rPr>
          <w:rStyle w:val="Domylnaczcionkaakapitu"/>
          <w:rFonts w:cs="Times New Roman" w:ascii="Times New Roman" w:hAnsi="Times New Roman"/>
          <w:b/>
        </w:rPr>
        <w:t xml:space="preserve"> </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t>REALIZATORZY PROGRAMU  WYCHOWAWCZO – PROFILAKTYCZNEGO:</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rPr>
      </w:pPr>
      <w:r>
        <w:rPr>
          <w:rFonts w:cs="Times New Roman" w:ascii="Times New Roman" w:hAnsi="Times New Roman"/>
        </w:rPr>
        <w:t>1. Dyrektor Szkoły.</w:t>
      </w:r>
    </w:p>
    <w:p>
      <w:pPr>
        <w:pStyle w:val="Normal"/>
        <w:spacing w:lineRule="auto" w:line="276"/>
        <w:rPr>
          <w:rFonts w:ascii="Times New Roman" w:hAnsi="Times New Roman" w:cs="Times New Roman"/>
        </w:rPr>
      </w:pPr>
      <w:r>
        <w:rPr>
          <w:rFonts w:cs="Times New Roman" w:ascii="Times New Roman" w:hAnsi="Times New Roman"/>
        </w:rPr>
        <w:t>2. Wychowawcy klas.</w:t>
      </w:r>
    </w:p>
    <w:p>
      <w:pPr>
        <w:pStyle w:val="Normal"/>
        <w:spacing w:lineRule="auto" w:line="276"/>
        <w:rPr>
          <w:rFonts w:ascii="Times New Roman" w:hAnsi="Times New Roman" w:cs="Times New Roman"/>
        </w:rPr>
      </w:pPr>
      <w:r>
        <w:rPr>
          <w:rFonts w:cs="Times New Roman" w:ascii="Times New Roman" w:hAnsi="Times New Roman"/>
        </w:rPr>
        <w:t>3. Nauczyciele.</w:t>
      </w:r>
    </w:p>
    <w:p>
      <w:pPr>
        <w:pStyle w:val="Normal"/>
        <w:spacing w:lineRule="auto" w:line="276"/>
        <w:rPr>
          <w:rFonts w:ascii="Times New Roman" w:hAnsi="Times New Roman" w:cs="Times New Roman"/>
        </w:rPr>
      </w:pPr>
      <w:r>
        <w:rPr>
          <w:rFonts w:cs="Times New Roman" w:ascii="Times New Roman" w:hAnsi="Times New Roman"/>
        </w:rPr>
        <w:t>4. Pedagog szkolny.</w:t>
      </w:r>
    </w:p>
    <w:p>
      <w:pPr>
        <w:pStyle w:val="Normal"/>
        <w:spacing w:lineRule="auto" w:line="276"/>
        <w:rPr>
          <w:rFonts w:ascii="Times New Roman" w:hAnsi="Times New Roman" w:cs="Times New Roman"/>
        </w:rPr>
      </w:pPr>
      <w:r>
        <w:rPr>
          <w:rFonts w:cs="Times New Roman" w:ascii="Times New Roman" w:hAnsi="Times New Roman"/>
        </w:rPr>
        <w:t>5. Pielęgniarka szkolna.</w:t>
      </w:r>
    </w:p>
    <w:p>
      <w:pPr>
        <w:pStyle w:val="Normal"/>
        <w:spacing w:lineRule="auto" w:line="276"/>
        <w:rPr>
          <w:rFonts w:ascii="Times New Roman" w:hAnsi="Times New Roman" w:cs="Times New Roman"/>
        </w:rPr>
      </w:pPr>
      <w:r>
        <w:rPr>
          <w:rFonts w:cs="Times New Roman" w:ascii="Times New Roman" w:hAnsi="Times New Roman"/>
        </w:rPr>
        <w:t>6. Rodzice.</w:t>
      </w:r>
    </w:p>
    <w:p>
      <w:pPr>
        <w:pStyle w:val="Normal"/>
        <w:spacing w:lineRule="auto" w:line="276"/>
        <w:rPr>
          <w:rFonts w:ascii="Times New Roman" w:hAnsi="Times New Roman" w:cs="Times New Roman"/>
        </w:rPr>
      </w:pPr>
      <w:r>
        <w:rPr>
          <w:rFonts w:cs="Times New Roman" w:ascii="Times New Roman" w:hAnsi="Times New Roman"/>
        </w:rPr>
        <w:t>7. Pracownicy niepedagogiczni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before="0" w:after="164"/>
        <w:rPr/>
      </w:pPr>
      <w:r>
        <w:rPr>
          <w:rStyle w:val="Domylnaczcionkaakapitu"/>
          <w:rFonts w:cs="Times New Roman" w:ascii="Times New Roman" w:hAnsi="Times New Roman"/>
          <w:color w:val="000000"/>
          <w:shd w:fill="FFFFFF" w:val="clear"/>
        </w:rPr>
        <w:t>8</w:t>
      </w:r>
      <w:r>
        <w:rPr>
          <w:rStyle w:val="Domylnaczcionkaakapitu"/>
          <w:rFonts w:cs="Times New Roman" w:ascii="Times New Roman" w:hAnsi="Times New Roman"/>
          <w:b/>
          <w:bCs/>
          <w:color w:val="000000"/>
          <w:shd w:fill="FFFFFF" w:val="clear"/>
        </w:rPr>
        <w:t>. Zaproszeni do współpracy przedstawiciele instytucji wspierających rolę szkoły i rodziny.</w:t>
      </w:r>
      <w:r>
        <w:rPr>
          <w:rStyle w:val="Domylnaczcionkaakapitu"/>
          <w:rFonts w:cs="Times New Roman" w:ascii="Times New Roman" w:hAnsi="Times New Roman"/>
        </w:rPr>
        <w:t xml:space="preserve"> (Współpraca z instytucjami środowiskowymi, stowarzyszeniami, fundacjami, instytucjami pomocowymi, służbami mundurowymi, uczelniami: Poradnia Psychologiczno - Pedagogiczna Nr 6 w Lublinie, Poradnia Profilaktyki i Terapii Uzależnień „Monar”, Specjalistyczna Poradnia Zawodowa Nr 1 w Lublinie,   Specjalistyczna Poradnia Psychoprofilaktyki i Terapii Rodzin , Miejski Ośrodek Pomocy Rodzinie , Specjalistyczna Poradnia dla Rodzin MOPR, Stowarzyszenie „Praesterno” w Lublinie, Polskie Stowarzyszenie Pedagogów i Animatorów KLANZA w Lublinie, Fundacja Działań Edukacyjnych „Kreadukacja”, Kuratorium Oświaty w Lublinie,Wydział Oświaty i Wychowania Urzędu Miasta Lublin, Wydział Spraw Społecznych Urzędu Miasta Lublin , Wydział Zdrowia w UM Lublin, , Ośrodek Leczenia Uzależnień w Lublinie, Sąd Rejonowy Lublin-Zachód w Lublinie, V Wydział Rodzinny i Nieletnich , Sąd Rejonowy Lublin-Wschód z siedzibą w Świdniku, V Wydział Rodzinny i Nieletnich, Komisariat V Policji , Miejska Komenda Policji w Lublinie, Straż Miejska w Lublinie , Parafia Dobrego Pasterza, Powiatowa Stacja Sanitarno - Epidemiologiczna w Lublinie, Państwowy Powiatowy Inspektor Sanitarny , Polski Czerwony Krzyż , Centrum Interwencji Kryzysowej ,Wojewódzka Biblioteka Pedagogiczna w Lublinie , WAT w Warszawie, Akademia Sztuki Wojennej, Wielonarodowa Brygada LITPOLUKRBRIG, Wyższa Szkoła Oficerska Sił powietrznych w Dęblinie, Państwowa Straż Pożarna w Lublinie, Legia Akademicką KUL, AWF filia w Białej Podlaskiej, Ministerstwo Obrony Narodowej, Liga Obrony Kraju, II Lubelska Brygada Obrony Terytorialnej)</w:t>
      </w:r>
    </w:p>
    <w:p>
      <w:pPr>
        <w:pStyle w:val="Normal"/>
        <w:spacing w:lineRule="auto" w:line="276" w:before="0" w:after="164"/>
        <w:rPr>
          <w:rFonts w:ascii="Times New Roman" w:hAnsi="Times New Roman" w:cs="Times New Roman"/>
        </w:rPr>
      </w:pPr>
      <w:r>
        <w:rPr>
          <w:rFonts w:cs="Times New Roman" w:ascii="Times New Roman" w:hAnsi="Times New Roman"/>
        </w:rPr>
      </w:r>
    </w:p>
    <w:p>
      <w:pPr>
        <w:pStyle w:val="Normal"/>
        <w:spacing w:lineRule="auto" w:line="276" w:before="0" w:after="164"/>
        <w:rPr>
          <w:rFonts w:ascii="Times New Roman" w:hAnsi="Times New Roman" w:cs="Times New Roman"/>
          <w:b/>
          <w:color w:val="000000"/>
          <w:shd w:fill="FFFFFF" w:val="clear"/>
        </w:rPr>
      </w:pPr>
      <w:r>
        <w:rPr>
          <w:rFonts w:cs="Times New Roman" w:ascii="Times New Roman" w:hAnsi="Times New Roman"/>
          <w:b/>
          <w:color w:val="000000"/>
          <w:shd w:fill="FFFFFF" w:val="clear"/>
        </w:rPr>
        <w:t>ZADANIA :</w:t>
      </w:r>
    </w:p>
    <w:p>
      <w:pPr>
        <w:pStyle w:val="Normal"/>
        <w:spacing w:lineRule="auto" w:line="276"/>
        <w:jc w:val="both"/>
        <w:rPr/>
      </w:pPr>
      <w:r>
        <w:rPr>
          <w:rStyle w:val="Domylnaczcionkaakapitu"/>
          <w:rFonts w:cs="Times New Roman" w:ascii="Times New Roman" w:hAnsi="Times New Roman"/>
          <w:b/>
          <w:color w:val="000000"/>
          <w:shd w:fill="FFFFFF" w:val="clear"/>
        </w:rPr>
        <w:t>1.Dyrektor szkoły:</w:t>
      </w:r>
    </w:p>
    <w:p>
      <w:pPr>
        <w:pStyle w:val="Normal"/>
        <w:spacing w:lineRule="auto" w:line="276"/>
        <w:jc w:val="both"/>
        <w:rPr>
          <w:rFonts w:ascii="Times New Roman" w:hAnsi="Times New Roman" w:cs="Times New Roman"/>
          <w:b/>
          <w:color w:val="000000"/>
          <w:shd w:fill="FFFFFF" w:val="clear"/>
        </w:rPr>
      </w:pPr>
      <w:r>
        <w:rPr>
          <w:rFonts w:cs="Times New Roman" w:ascii="Times New Roman" w:hAnsi="Times New Roman"/>
          <w:b/>
          <w:color w:val="000000"/>
          <w:shd w:fill="FFFFFF" w:val="clear"/>
        </w:rPr>
      </w:r>
    </w:p>
    <w:p>
      <w:pPr>
        <w:pStyle w:val="Normal"/>
        <w:tabs>
          <w:tab w:val="clear" w:pos="720"/>
          <w:tab w:val="left" w:pos="993" w:leader="none"/>
        </w:tabs>
        <w:spacing w:lineRule="auto" w:line="276" w:before="0" w:after="200"/>
        <w:rPr>
          <w:rFonts w:ascii="Times New Roman" w:hAnsi="Times New Roman" w:cs="Times New Roman"/>
          <w:color w:val="000000"/>
          <w:shd w:fill="FFFFFF" w:val="clear"/>
        </w:rPr>
      </w:pPr>
      <w:r>
        <w:rPr>
          <w:rFonts w:cs="Times New Roman" w:ascii="Times New Roman" w:hAnsi="Times New Roman"/>
          <w:color w:val="000000"/>
          <w:shd w:fill="FFFFFF" w:val="clear"/>
        </w:rPr>
        <w:t>1. Stwarza warunki  dla realizacji procesu  wychowawczego w szkole.</w:t>
      </w:r>
    </w:p>
    <w:p>
      <w:pPr>
        <w:pStyle w:val="Normal"/>
        <w:tabs>
          <w:tab w:val="clear" w:pos="720"/>
          <w:tab w:val="left" w:pos="993" w:leader="none"/>
        </w:tabs>
        <w:spacing w:lineRule="auto" w:line="276" w:before="0" w:after="200"/>
        <w:rPr/>
      </w:pPr>
      <w:r>
        <w:rPr>
          <w:rStyle w:val="Domylnaczcionkaakapitu"/>
          <w:rFonts w:cs="Times New Roman" w:ascii="Times New Roman" w:hAnsi="Times New Roman"/>
          <w:color w:val="000000"/>
          <w:shd w:fill="FFFFFF" w:val="clear"/>
        </w:rPr>
        <w:t>2. Sprawuje opiekę nad uczniami oraz stwarza warunki harmonijnego rozwoju psychofizycznego poprzez aktywne działania prozdrowotne, dba o prawidłowy poziom pracy wychowawczej i opiekuńczej szkoły.</w:t>
      </w:r>
    </w:p>
    <w:p>
      <w:pPr>
        <w:pStyle w:val="Normal"/>
        <w:tabs>
          <w:tab w:val="clear" w:pos="720"/>
          <w:tab w:val="left" w:pos="993" w:leader="none"/>
        </w:tabs>
        <w:spacing w:lineRule="auto" w:line="276" w:before="0" w:after="200"/>
        <w:jc w:val="both"/>
        <w:rPr/>
      </w:pPr>
      <w:r>
        <w:rPr>
          <w:rStyle w:val="Domylnaczcionkaakapitu"/>
          <w:rFonts w:cs="Times New Roman" w:ascii="Times New Roman" w:hAnsi="Times New Roman"/>
          <w:color w:val="000000"/>
          <w:shd w:fill="FFFFFF" w:val="clear"/>
        </w:rPr>
        <w:t>3. Inspiruje nauczycieli do poprawy istniejących lub wdrożenia nowych rozwiązań w procesie kształcenia, przy zastosowaniu innowacyjnych działań programowych, organizacyjnych lub metodycznych, których celem jest rozwijanie kompetencji uczniów.</w:t>
      </w:r>
    </w:p>
    <w:p>
      <w:pPr>
        <w:pStyle w:val="Normal"/>
        <w:tabs>
          <w:tab w:val="clear" w:pos="720"/>
          <w:tab w:val="left" w:pos="993" w:leader="none"/>
        </w:tabs>
        <w:spacing w:lineRule="auto" w:line="276" w:before="0" w:after="200"/>
        <w:jc w:val="both"/>
        <w:rPr/>
      </w:pPr>
      <w:r>
        <w:rPr>
          <w:rStyle w:val="Domylnaczcionkaakapitu"/>
          <w:rFonts w:cs="Times New Roman" w:ascii="Times New Roman" w:hAnsi="Times New Roman"/>
          <w:color w:val="000000"/>
          <w:shd w:fill="FFFFFF" w:val="clear"/>
        </w:rPr>
        <w:t>4. 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pPr>
        <w:pStyle w:val="Normal"/>
        <w:tabs>
          <w:tab w:val="clear" w:pos="720"/>
          <w:tab w:val="left" w:pos="993" w:leader="none"/>
        </w:tabs>
        <w:spacing w:lineRule="auto" w:line="276" w:before="0" w:after="200"/>
        <w:jc w:val="both"/>
        <w:rPr/>
      </w:pPr>
      <w:r>
        <w:rPr>
          <w:rStyle w:val="Domylnaczcionkaakapitu"/>
          <w:rFonts w:cs="Times New Roman" w:ascii="Times New Roman" w:hAnsi="Times New Roman"/>
          <w:color w:val="000000"/>
          <w:shd w:fill="FFFFFF" w:val="clear"/>
        </w:rPr>
        <w:t>5. Współpracuje z zespołem wychowawców, pedagogiem, psychologiem szkolnym, oraz Samorządem Uczniowskim, wspomaga nauczycieli w realizacji zadań.</w:t>
      </w:r>
    </w:p>
    <w:p>
      <w:pPr>
        <w:pStyle w:val="Normal"/>
        <w:tabs>
          <w:tab w:val="clear" w:pos="720"/>
          <w:tab w:val="left" w:pos="993" w:leader="none"/>
        </w:tabs>
        <w:spacing w:lineRule="auto" w:line="276" w:before="0" w:after="200"/>
        <w:jc w:val="both"/>
        <w:rPr/>
      </w:pPr>
      <w:r>
        <w:rPr>
          <w:rStyle w:val="Domylnaczcionkaakapitu"/>
          <w:rFonts w:cs="Times New Roman" w:ascii="Times New Roman" w:hAnsi="Times New Roman"/>
          <w:color w:val="000000"/>
          <w:shd w:fill="FFFFFF" w:val="clear"/>
        </w:rPr>
        <w:t>6. Czuwa nad realizowaniem przez uczniów obowiązku szkolnego.</w:t>
      </w:r>
    </w:p>
    <w:p>
      <w:pPr>
        <w:pStyle w:val="Normal"/>
        <w:tabs>
          <w:tab w:val="clear" w:pos="720"/>
          <w:tab w:val="left" w:pos="993" w:leader="none"/>
        </w:tabs>
        <w:spacing w:lineRule="auto" w:line="276" w:before="0" w:after="200"/>
        <w:jc w:val="both"/>
        <w:rPr/>
      </w:pPr>
      <w:r>
        <w:rPr>
          <w:rStyle w:val="Domylnaczcionkaakapitu"/>
          <w:rFonts w:cs="Times New Roman" w:ascii="Times New Roman" w:hAnsi="Times New Roman"/>
          <w:color w:val="000000"/>
          <w:shd w:fill="FFFFFF" w:val="clear"/>
        </w:rPr>
        <w:t>7. Nadzoruje zgodność działania szkoły ze statutem, w tym dba o przestrzeganie zasad oceniania, praw uczniów, kompetencji organów szkoły.</w:t>
      </w:r>
    </w:p>
    <w:p>
      <w:pPr>
        <w:pStyle w:val="Normal"/>
        <w:tabs>
          <w:tab w:val="clear" w:pos="720"/>
          <w:tab w:val="left" w:pos="993" w:leader="none"/>
        </w:tabs>
        <w:spacing w:lineRule="auto" w:line="276" w:before="0" w:after="200"/>
        <w:jc w:val="both"/>
        <w:rPr>
          <w:rFonts w:ascii="Times New Roman" w:hAnsi="Times New Roman" w:cs="Times New Roman"/>
          <w:color w:val="000000"/>
          <w:shd w:fill="FFFFFF" w:val="clear"/>
        </w:rPr>
      </w:pPr>
      <w:r>
        <w:rPr>
          <w:rFonts w:cs="Times New Roman" w:ascii="Times New Roman" w:hAnsi="Times New Roman"/>
          <w:color w:val="000000"/>
          <w:shd w:fill="FFFFFF" w:val="clear"/>
        </w:rPr>
        <w:t>8. Nadzoruje realizację szkolnego programu wychowawczo-profilaktycznego.</w:t>
      </w:r>
    </w:p>
    <w:p>
      <w:pPr>
        <w:pStyle w:val="Normal"/>
        <w:tabs>
          <w:tab w:val="clear" w:pos="720"/>
          <w:tab w:val="left" w:pos="993" w:leader="none"/>
        </w:tabs>
        <w:spacing w:lineRule="auto" w:line="276" w:before="0" w:after="200"/>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color w:val="000000"/>
          <w:shd w:fill="FFFFFF" w:val="clear"/>
        </w:rPr>
      </w:pPr>
      <w:r>
        <w:rPr>
          <w:rFonts w:cs="Times New Roman" w:ascii="Times New Roman" w:hAnsi="Times New Roman"/>
          <w:b/>
          <w:color w:val="000000"/>
          <w:shd w:fill="FFFFFF" w:val="clear"/>
        </w:rPr>
        <w:t>2. Rada Pedagogiczna:</w:t>
      </w:r>
    </w:p>
    <w:p>
      <w:pPr>
        <w:pStyle w:val="Normal"/>
        <w:spacing w:lineRule="auto" w:line="276" w:before="240" w:after="200"/>
        <w:rPr/>
      </w:pPr>
      <w:r>
        <w:rPr>
          <w:rStyle w:val="Domylnaczcionkaakapitu"/>
          <w:rFonts w:cs="Times New Roman" w:ascii="Times New Roman" w:hAnsi="Times New Roman"/>
          <w:color w:val="000000"/>
          <w:shd w:fill="FFFFFF" w:val="clear"/>
        </w:rPr>
        <w:t>1. Uczestniczy w diagnozowaniu pracy wychowawczej szkoły i potrzeb w zakresie działań profilaktycznych.</w:t>
      </w:r>
    </w:p>
    <w:p>
      <w:pPr>
        <w:pStyle w:val="Normal"/>
        <w:spacing w:lineRule="auto" w:line="276" w:before="240" w:after="200"/>
        <w:rPr/>
      </w:pPr>
      <w:r>
        <w:rPr>
          <w:rStyle w:val="Domylnaczcionkaakapitu"/>
          <w:rFonts w:cs="Times New Roman" w:ascii="Times New Roman" w:hAnsi="Times New Roman"/>
          <w:color w:val="000000"/>
          <w:shd w:fill="FFFFFF" w:val="clear"/>
        </w:rPr>
        <w:t>2. Opracowuje projekt programu wychowawczo-profilaktycznego i uchwala go w porozumieniu z Radą Rodziców.</w:t>
      </w:r>
    </w:p>
    <w:p>
      <w:pPr>
        <w:pStyle w:val="Normal"/>
        <w:spacing w:lineRule="auto" w:line="276" w:before="240" w:after="200"/>
        <w:rPr/>
      </w:pPr>
      <w:r>
        <w:rPr>
          <w:rStyle w:val="Domylnaczcionkaakapitu"/>
          <w:rFonts w:cs="Times New Roman" w:ascii="Times New Roman" w:hAnsi="Times New Roman"/>
          <w:color w:val="000000"/>
          <w:shd w:fill="FFFFFF" w:val="clear"/>
        </w:rPr>
        <w:t>3. Opracowuje i zatwierdza dokumenty i procedury postępowania nauczycieli w sytuacjach zagrożenia młodzieży demoralizacją i przestępczością.</w:t>
      </w:r>
    </w:p>
    <w:p>
      <w:pPr>
        <w:pStyle w:val="Normal"/>
        <w:tabs>
          <w:tab w:val="clear" w:pos="720"/>
          <w:tab w:val="left" w:pos="993" w:leader="none"/>
        </w:tabs>
        <w:spacing w:lineRule="auto" w:line="276" w:before="0" w:after="200"/>
        <w:jc w:val="both"/>
        <w:rPr>
          <w:rFonts w:ascii="Times New Roman" w:hAnsi="Times New Roman" w:cs="Times New Roman"/>
          <w:color w:val="000000"/>
          <w:shd w:fill="FFFFFF" w:val="clear"/>
        </w:rPr>
      </w:pPr>
      <w:r>
        <w:rPr>
          <w:rFonts w:cs="Times New Roman" w:ascii="Times New Roman" w:hAnsi="Times New Roman"/>
          <w:color w:val="000000"/>
          <w:shd w:fill="FFFFFF" w:val="clear"/>
        </w:rPr>
        <w:t>4. Uczestniczy w realizacji szkolnego programu wychowawczo-profilaktycznego.</w:t>
      </w:r>
    </w:p>
    <w:p>
      <w:pPr>
        <w:pStyle w:val="Normal"/>
        <w:tabs>
          <w:tab w:val="clear" w:pos="720"/>
          <w:tab w:val="left" w:pos="993" w:leader="none"/>
        </w:tabs>
        <w:spacing w:lineRule="auto" w:line="276" w:before="0" w:after="200"/>
        <w:jc w:val="both"/>
        <w:rPr>
          <w:rFonts w:ascii="Times New Roman" w:hAnsi="Times New Roman" w:cs="Times New Roman"/>
          <w:color w:val="000000"/>
          <w:shd w:fill="FFFFFF" w:val="clear"/>
        </w:rPr>
      </w:pPr>
      <w:r>
        <w:rPr>
          <w:rFonts w:cs="Times New Roman" w:ascii="Times New Roman" w:hAnsi="Times New Roman"/>
          <w:color w:val="000000"/>
          <w:shd w:fill="FFFFFF" w:val="clear"/>
        </w:rPr>
        <w:t>5. Uczestniczy w ewaluacji szkolnego programu wychowawczo-profilaktycznego.</w:t>
      </w:r>
    </w:p>
    <w:p>
      <w:pPr>
        <w:pStyle w:val="Normal"/>
        <w:tabs>
          <w:tab w:val="clear" w:pos="720"/>
          <w:tab w:val="left" w:pos="993" w:leader="none"/>
        </w:tabs>
        <w:spacing w:lineRule="auto" w:line="276" w:before="0" w:after="20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276" w:before="0" w:after="200"/>
        <w:jc w:val="both"/>
        <w:rPr>
          <w:rFonts w:ascii="Times New Roman" w:hAnsi="Times New Roman" w:cs="Times New Roman"/>
          <w:b/>
        </w:rPr>
      </w:pPr>
      <w:r>
        <w:rPr>
          <w:rFonts w:cs="Times New Roman" w:ascii="Times New Roman" w:hAnsi="Times New Roman"/>
          <w:b/>
        </w:rPr>
        <w:t>3. Nauczyciele:</w:t>
      </w:r>
    </w:p>
    <w:p>
      <w:pPr>
        <w:pStyle w:val="Normal"/>
        <w:spacing w:lineRule="auto" w:line="276"/>
        <w:rPr>
          <w:rFonts w:ascii="Times New Roman" w:hAnsi="Times New Roman" w:cs="Times New Roman"/>
        </w:rPr>
      </w:pPr>
      <w:r>
        <w:rPr>
          <w:rFonts w:cs="Times New Roman" w:ascii="Times New Roman" w:hAnsi="Times New Roman"/>
        </w:rPr>
        <w:t>1. Wybierają program nauczania lub opracowują  własny oraz dokonują wyboru podręczników.</w:t>
      </w:r>
    </w:p>
    <w:p>
      <w:pPr>
        <w:pStyle w:val="Normal"/>
        <w:spacing w:lineRule="auto" w:line="276"/>
        <w:rPr>
          <w:rFonts w:ascii="Times New Roman" w:hAnsi="Times New Roman" w:cs="Times New Roman"/>
        </w:rPr>
      </w:pPr>
      <w:r>
        <w:rPr>
          <w:rFonts w:cs="Times New Roman" w:ascii="Times New Roman" w:hAnsi="Times New Roman"/>
        </w:rPr>
        <w:t>2. Realizują zadania związane z dydaktyczną, wychowawczą i opiekuńczą funkcją szkoły.</w:t>
      </w:r>
    </w:p>
    <w:p>
      <w:pPr>
        <w:pStyle w:val="Normal"/>
        <w:spacing w:lineRule="auto" w:line="276"/>
        <w:rPr>
          <w:rFonts w:ascii="Times New Roman" w:hAnsi="Times New Roman" w:cs="Times New Roman"/>
        </w:rPr>
      </w:pPr>
      <w:r>
        <w:rPr>
          <w:rFonts w:cs="Times New Roman" w:ascii="Times New Roman" w:hAnsi="Times New Roman"/>
        </w:rPr>
        <w:t>3. Ponoszą odpowiedzialność za życie, zdrowie i bezpieczeństwo uczniów w szkole.</w:t>
      </w:r>
    </w:p>
    <w:p>
      <w:pPr>
        <w:pStyle w:val="Normal"/>
        <w:spacing w:lineRule="auto" w:line="276"/>
        <w:rPr>
          <w:rFonts w:ascii="Times New Roman" w:hAnsi="Times New Roman" w:cs="Times New Roman"/>
        </w:rPr>
      </w:pPr>
      <w:r>
        <w:rPr>
          <w:rFonts w:cs="Times New Roman" w:ascii="Times New Roman" w:hAnsi="Times New Roman"/>
        </w:rPr>
        <w:t>4. Kształcą i wychowują młodzież w umiłowaniu Ojczyzny, w poszanowaniu Konstytucji Rzeczypospolitej Polskiej, w atmosferze wolności sumienia i szacunku dla każdego człowieka.</w:t>
      </w:r>
    </w:p>
    <w:p>
      <w:pPr>
        <w:pStyle w:val="Normal"/>
        <w:spacing w:lineRule="auto" w:line="276"/>
        <w:rPr>
          <w:rFonts w:ascii="Times New Roman" w:hAnsi="Times New Roman" w:cs="Times New Roman"/>
        </w:rPr>
      </w:pPr>
      <w:r>
        <w:rPr>
          <w:rFonts w:cs="Times New Roman" w:ascii="Times New Roman" w:hAnsi="Times New Roman"/>
        </w:rPr>
        <w:t>5. Dbają o kształtowanie u uczniów postaw moralnych i obywatelskich zgodnie z ideą demokracji, pokoju i przyjaźni między ludźmi różnych narodów, ras i światopoglądów.</w:t>
      </w:r>
    </w:p>
    <w:p>
      <w:pPr>
        <w:pStyle w:val="Normal"/>
        <w:spacing w:lineRule="auto" w:line="276"/>
        <w:rPr>
          <w:rFonts w:ascii="Times New Roman" w:hAnsi="Times New Roman" w:cs="Times New Roman"/>
        </w:rPr>
      </w:pPr>
      <w:r>
        <w:rPr>
          <w:rFonts w:cs="Times New Roman" w:ascii="Times New Roman" w:hAnsi="Times New Roman"/>
        </w:rPr>
        <w:t>6. Dbają o prawidłowy przebieg procesu dydaktycznego.</w:t>
      </w:r>
    </w:p>
    <w:p>
      <w:pPr>
        <w:pStyle w:val="Normal"/>
        <w:spacing w:lineRule="auto" w:line="276"/>
        <w:rPr>
          <w:rFonts w:ascii="Times New Roman" w:hAnsi="Times New Roman" w:cs="Times New Roman"/>
        </w:rPr>
      </w:pPr>
      <w:r>
        <w:rPr>
          <w:rFonts w:cs="Times New Roman" w:ascii="Times New Roman" w:hAnsi="Times New Roman"/>
        </w:rPr>
        <w:t>7. Dbają  o pomoce dydaktyczno-wychowawcze i sprzęt szkolny.</w:t>
      </w:r>
    </w:p>
    <w:p>
      <w:pPr>
        <w:pStyle w:val="Normal"/>
        <w:spacing w:lineRule="auto" w:line="276"/>
        <w:rPr>
          <w:rFonts w:ascii="Times New Roman" w:hAnsi="Times New Roman" w:cs="Times New Roman"/>
        </w:rPr>
      </w:pPr>
      <w:r>
        <w:rPr>
          <w:rFonts w:cs="Times New Roman" w:ascii="Times New Roman" w:hAnsi="Times New Roman"/>
        </w:rPr>
        <w:t>8. Wspierają rozwój psychofizyczny uczniów, ich zdolności, zainteresowania i pasje.</w:t>
      </w:r>
    </w:p>
    <w:p>
      <w:pPr>
        <w:pStyle w:val="Normal"/>
        <w:spacing w:lineRule="auto" w:line="276"/>
        <w:rPr>
          <w:rFonts w:ascii="Times New Roman" w:hAnsi="Times New Roman" w:cs="Times New Roman"/>
        </w:rPr>
      </w:pPr>
      <w:r>
        <w:rPr>
          <w:rFonts w:cs="Times New Roman" w:ascii="Times New Roman" w:hAnsi="Times New Roman"/>
        </w:rPr>
        <w:t>9. Kierują się bezstronnością i obiektywizmem w ocenie oraz sprawiedliwym traktowaniem wszystkich uczniów.</w:t>
      </w:r>
    </w:p>
    <w:p>
      <w:pPr>
        <w:pStyle w:val="Normal"/>
        <w:spacing w:lineRule="auto" w:line="276"/>
        <w:rPr>
          <w:rFonts w:ascii="Times New Roman" w:hAnsi="Times New Roman" w:cs="Times New Roman"/>
        </w:rPr>
      </w:pPr>
      <w:r>
        <w:rPr>
          <w:rFonts w:cs="Times New Roman" w:ascii="Times New Roman" w:hAnsi="Times New Roman"/>
        </w:rPr>
        <w:t>10. Podejmują systematyczne wysiłki zmierzające do wytworzenia właściwej atmosfery w czasie zajęć.</w:t>
      </w:r>
    </w:p>
    <w:p>
      <w:pPr>
        <w:pStyle w:val="Normal"/>
        <w:spacing w:lineRule="auto" w:line="276"/>
        <w:rPr>
          <w:rFonts w:ascii="Times New Roman" w:hAnsi="Times New Roman" w:cs="Times New Roman"/>
        </w:rPr>
      </w:pPr>
      <w:r>
        <w:rPr>
          <w:rFonts w:cs="Times New Roman" w:ascii="Times New Roman" w:hAnsi="Times New Roman"/>
        </w:rPr>
        <w:t>11. Wspierają każdego ucznia w jego rozwoju.</w:t>
      </w:r>
    </w:p>
    <w:p>
      <w:pPr>
        <w:pStyle w:val="Normal"/>
        <w:spacing w:lineRule="auto" w:line="276"/>
        <w:rPr>
          <w:rFonts w:ascii="Times New Roman" w:hAnsi="Times New Roman" w:cs="Times New Roman"/>
        </w:rPr>
      </w:pPr>
      <w:r>
        <w:rPr>
          <w:rFonts w:cs="Times New Roman" w:ascii="Times New Roman" w:hAnsi="Times New Roman"/>
        </w:rPr>
        <w:t>12. Dążą  do pełni własnego rozwoju zawodowego.</w:t>
      </w:r>
    </w:p>
    <w:p>
      <w:pPr>
        <w:pStyle w:val="Normal"/>
        <w:spacing w:lineRule="auto" w:line="276"/>
        <w:rPr>
          <w:rFonts w:ascii="Times New Roman" w:hAnsi="Times New Roman" w:cs="Times New Roman"/>
        </w:rPr>
      </w:pPr>
      <w:r>
        <w:rPr>
          <w:rFonts w:cs="Times New Roman" w:ascii="Times New Roman" w:hAnsi="Times New Roman"/>
        </w:rPr>
        <w:t>13. Doskonalą umiejętności klarownego tłumaczenia treści edukacyjnych.</w:t>
      </w:r>
    </w:p>
    <w:p>
      <w:pPr>
        <w:pStyle w:val="Normal"/>
        <w:spacing w:lineRule="auto" w:line="276"/>
        <w:rPr>
          <w:rFonts w:ascii="Times New Roman" w:hAnsi="Times New Roman" w:cs="Times New Roman"/>
        </w:rPr>
      </w:pPr>
      <w:r>
        <w:rPr>
          <w:rFonts w:cs="Times New Roman" w:ascii="Times New Roman" w:hAnsi="Times New Roman"/>
        </w:rPr>
        <w:t>14. Jasno formułują oczekiwania wobec uczniów w zakresie edukacji i zachowania.</w:t>
      </w:r>
    </w:p>
    <w:p>
      <w:pPr>
        <w:pStyle w:val="Normal"/>
        <w:spacing w:lineRule="auto" w:line="276"/>
        <w:rPr>
          <w:rFonts w:ascii="Times New Roman" w:hAnsi="Times New Roman" w:cs="Times New Roman"/>
        </w:rPr>
      </w:pPr>
      <w:r>
        <w:rPr>
          <w:rFonts w:cs="Times New Roman" w:ascii="Times New Roman" w:hAnsi="Times New Roman"/>
        </w:rPr>
        <w:t>15. Udzielają uczniom informacji zwrotnej o ich mocnych i słabych  stronach i uzdolnieniach.</w:t>
      </w:r>
    </w:p>
    <w:p>
      <w:pPr>
        <w:pStyle w:val="Normal"/>
        <w:spacing w:lineRule="auto" w:line="276"/>
        <w:rPr>
          <w:rFonts w:ascii="Times New Roman" w:hAnsi="Times New Roman" w:cs="Times New Roman"/>
        </w:rPr>
      </w:pPr>
      <w:r>
        <w:rPr>
          <w:rFonts w:cs="Times New Roman" w:ascii="Times New Roman" w:hAnsi="Times New Roman"/>
        </w:rPr>
        <w:t>16. Udzielają  pomocy w przezwyciężaniu niepowodzeń szkolnych w oparciu o rozpoznane potrzeby uczniów, informują uczniów i rodziców o potrzebach związanych z problemami w nauce oraz o przejawianych zdolnościach.</w:t>
      </w:r>
    </w:p>
    <w:p>
      <w:pPr>
        <w:pStyle w:val="Normal"/>
        <w:spacing w:lineRule="auto" w:line="276"/>
        <w:rPr>
          <w:rFonts w:ascii="Times New Roman" w:hAnsi="Times New Roman" w:cs="Times New Roman"/>
        </w:rPr>
      </w:pPr>
      <w:r>
        <w:rPr>
          <w:rFonts w:cs="Times New Roman" w:ascii="Times New Roman" w:hAnsi="Times New Roman"/>
        </w:rPr>
        <w:t>17. Współpracują z wychowawcami oddziałów.</w:t>
      </w:r>
    </w:p>
    <w:p>
      <w:pPr>
        <w:pStyle w:val="Normal"/>
        <w:spacing w:lineRule="auto" w:line="276"/>
        <w:rPr>
          <w:rFonts w:ascii="Times New Roman" w:hAnsi="Times New Roman" w:cs="Times New Roman"/>
        </w:rPr>
      </w:pPr>
      <w:r>
        <w:rPr>
          <w:rFonts w:cs="Times New Roman" w:ascii="Times New Roman" w:hAnsi="Times New Roman"/>
        </w:rPr>
        <w:t>18. Wprowadzają indywidualizację procesu nauczania.</w:t>
      </w:r>
    </w:p>
    <w:p>
      <w:pPr>
        <w:pStyle w:val="Normal"/>
        <w:spacing w:lineRule="auto" w:line="276"/>
        <w:rPr>
          <w:rFonts w:ascii="Times New Roman" w:hAnsi="Times New Roman" w:cs="Times New Roman"/>
        </w:rPr>
      </w:pPr>
      <w:r>
        <w:rPr>
          <w:rFonts w:cs="Times New Roman" w:ascii="Times New Roman" w:hAnsi="Times New Roman"/>
        </w:rPr>
        <w:t>19. Aktywizują uczniów w czasie lekcji, stosują  różnorodne metody dydaktyczne.</w:t>
      </w:r>
    </w:p>
    <w:p>
      <w:pPr>
        <w:pStyle w:val="Normal"/>
        <w:spacing w:lineRule="auto" w:line="276"/>
        <w:rPr>
          <w:rFonts w:ascii="Times New Roman" w:hAnsi="Times New Roman" w:cs="Times New Roman"/>
        </w:rPr>
      </w:pPr>
      <w:r>
        <w:rPr>
          <w:rFonts w:cs="Times New Roman" w:ascii="Times New Roman" w:hAnsi="Times New Roman"/>
        </w:rPr>
        <w:t>20. Uwzględniają zalecenia  specjalistów w pracy z uczniem.</w:t>
      </w:r>
    </w:p>
    <w:p>
      <w:pPr>
        <w:pStyle w:val="Normal"/>
        <w:spacing w:lineRule="auto" w:line="276"/>
        <w:rPr>
          <w:rFonts w:ascii="Times New Roman" w:hAnsi="Times New Roman" w:cs="Times New Roman"/>
        </w:rPr>
      </w:pPr>
      <w:r>
        <w:rPr>
          <w:rFonts w:cs="Times New Roman" w:ascii="Times New Roman" w:hAnsi="Times New Roman"/>
        </w:rPr>
        <w:t>21. Reagują i przeciwdziałają wszelkim formom niewłaściwych zachowań (np. agresja, wulgaryzmy).</w:t>
      </w:r>
    </w:p>
    <w:p>
      <w:pPr>
        <w:pStyle w:val="Normal"/>
        <w:spacing w:lineRule="auto" w:line="276"/>
        <w:rPr>
          <w:rFonts w:ascii="Times New Roman" w:hAnsi="Times New Roman" w:cs="Times New Roman"/>
        </w:rPr>
      </w:pPr>
      <w:r>
        <w:rPr>
          <w:rFonts w:cs="Times New Roman" w:ascii="Times New Roman" w:hAnsi="Times New Roman"/>
        </w:rPr>
        <w:t>22. Zapoznają uczniów z Przedmiotowym Systemem Oceniania.</w:t>
      </w:r>
    </w:p>
    <w:p>
      <w:pPr>
        <w:pStyle w:val="Normal"/>
        <w:spacing w:lineRule="auto" w:line="276"/>
        <w:rPr>
          <w:rFonts w:ascii="Times New Roman" w:hAnsi="Times New Roman" w:cs="Times New Roman"/>
        </w:rPr>
      </w:pPr>
      <w:r>
        <w:rPr>
          <w:rFonts w:cs="Times New Roman" w:ascii="Times New Roman" w:hAnsi="Times New Roman"/>
        </w:rPr>
        <w:t>23. Rozwiązują bieżące problemy  dydaktyczne i wychowawcze we współpracy z rodzicami, wychowawcami, pedagogiem szkolnym, dyrekcją, specjalistami.</w:t>
      </w:r>
    </w:p>
    <w:p>
      <w:pPr>
        <w:pStyle w:val="Normal"/>
        <w:spacing w:lineRule="auto" w:line="276"/>
        <w:rPr>
          <w:rFonts w:ascii="Times New Roman" w:hAnsi="Times New Roman" w:cs="Times New Roman"/>
        </w:rPr>
      </w:pPr>
      <w:r>
        <w:rPr>
          <w:rFonts w:cs="Times New Roman" w:ascii="Times New Roman" w:hAnsi="Times New Roman"/>
        </w:rPr>
        <w:t>24. Czuwają  nad przestrzeganiem obowiązującego w szkole Statutu.</w:t>
      </w:r>
    </w:p>
    <w:p>
      <w:pPr>
        <w:pStyle w:val="Normal"/>
        <w:spacing w:lineRule="auto" w:line="276"/>
        <w:rPr>
          <w:rFonts w:ascii="Times New Roman" w:hAnsi="Times New Roman" w:cs="Times New Roman"/>
        </w:rPr>
      </w:pPr>
      <w:r>
        <w:rPr>
          <w:rFonts w:cs="Times New Roman" w:ascii="Times New Roman" w:hAnsi="Times New Roman"/>
        </w:rPr>
        <w:t>25. Uwzględniają  cele wychowawcze w realizacji treści programowych swojego przedmiotu.</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pPr>
      <w:r>
        <w:rPr>
          <w:rStyle w:val="Domylnaczcionkaakapitu"/>
          <w:rFonts w:cs="Times New Roman" w:ascii="Times New Roman" w:hAnsi="Times New Roman"/>
          <w:b/>
        </w:rPr>
        <w:t>4. Wychowawca oddziału:</w:t>
      </w:r>
    </w:p>
    <w:p>
      <w:pPr>
        <w:pStyle w:val="Normal"/>
        <w:spacing w:lineRule="auto" w:line="276"/>
        <w:rPr>
          <w:rFonts w:ascii="Times New Roman" w:hAnsi="Times New Roman" w:cs="Times New Roman"/>
        </w:rPr>
      </w:pPr>
      <w:r>
        <w:rPr>
          <w:rFonts w:cs="Times New Roman" w:ascii="Times New Roman" w:hAnsi="Times New Roman"/>
        </w:rPr>
        <w:t>1. Zapoznaje uczniów i ich rodziców z podstawowymi dokumentami regulującymi życie szkoły.</w:t>
      </w:r>
    </w:p>
    <w:p>
      <w:pPr>
        <w:pStyle w:val="Normal"/>
        <w:spacing w:lineRule="auto" w:line="276"/>
        <w:rPr>
          <w:rFonts w:ascii="Times New Roman" w:hAnsi="Times New Roman" w:cs="Times New Roman"/>
        </w:rPr>
      </w:pPr>
      <w:r>
        <w:rPr>
          <w:rFonts w:cs="Times New Roman" w:ascii="Times New Roman" w:hAnsi="Times New Roman"/>
        </w:rPr>
        <w:t>2. Przekazuje uczniom i ich rodzicom informacje dotyczące zachowania i wyników nauczania oraz wymagań edukacyjnych stawianych przez szkołę.</w:t>
      </w:r>
    </w:p>
    <w:p>
      <w:pPr>
        <w:pStyle w:val="Normal"/>
        <w:spacing w:lineRule="auto" w:line="276"/>
        <w:rPr>
          <w:rFonts w:ascii="Times New Roman" w:hAnsi="Times New Roman" w:cs="Times New Roman"/>
        </w:rPr>
      </w:pPr>
      <w:r>
        <w:rPr>
          <w:rFonts w:cs="Times New Roman" w:ascii="Times New Roman" w:hAnsi="Times New Roman"/>
        </w:rPr>
        <w:t>3. Tworzy warunki wspomagające rozwój ucznia, proces jego uczenia się oraz przygotowanie do życia w rodzinie i w społeczeństwie.</w:t>
      </w:r>
    </w:p>
    <w:p>
      <w:pPr>
        <w:pStyle w:val="Normal"/>
        <w:spacing w:lineRule="auto" w:line="276"/>
        <w:rPr>
          <w:rFonts w:ascii="Times New Roman" w:hAnsi="Times New Roman" w:cs="Times New Roman"/>
        </w:rPr>
      </w:pPr>
      <w:r>
        <w:rPr>
          <w:rFonts w:cs="Times New Roman" w:ascii="Times New Roman" w:hAnsi="Times New Roman"/>
        </w:rPr>
        <w:t>4. Inspiruje i wspomaga działania  uczniów swojego oddziału.</w:t>
      </w:r>
    </w:p>
    <w:p>
      <w:pPr>
        <w:pStyle w:val="Normal"/>
        <w:spacing w:lineRule="auto" w:line="276"/>
        <w:rPr>
          <w:rFonts w:ascii="Times New Roman" w:hAnsi="Times New Roman" w:cs="Times New Roman"/>
        </w:rPr>
      </w:pPr>
      <w:r>
        <w:rPr>
          <w:rFonts w:cs="Times New Roman" w:ascii="Times New Roman" w:hAnsi="Times New Roman"/>
        </w:rPr>
        <w:t>5. Podejmuje działania umożliwiające rozwiązywanie konfliktów w zespole uczniów oraz pomiędzy uczniami, a innymi członkami społeczności szkolnej.</w:t>
      </w:r>
    </w:p>
    <w:p>
      <w:pPr>
        <w:pStyle w:val="Normal"/>
        <w:spacing w:lineRule="auto" w:line="276"/>
        <w:rPr>
          <w:rFonts w:ascii="Times New Roman" w:hAnsi="Times New Roman" w:cs="Times New Roman"/>
        </w:rPr>
      </w:pPr>
      <w:r>
        <w:rPr>
          <w:rFonts w:cs="Times New Roman" w:ascii="Times New Roman" w:hAnsi="Times New Roman"/>
        </w:rPr>
        <w:t>6. Ustala ocenę z zachowania, która powinna uwzględniać przestrzeganie Statutu i obowiązujących w szkole regulaminów przez ucznia.</w:t>
      </w:r>
    </w:p>
    <w:p>
      <w:pPr>
        <w:pStyle w:val="Normal"/>
        <w:spacing w:lineRule="auto" w:line="276"/>
        <w:rPr>
          <w:rFonts w:ascii="Times New Roman" w:hAnsi="Times New Roman" w:cs="Times New Roman"/>
        </w:rPr>
      </w:pPr>
      <w:r>
        <w:rPr>
          <w:rFonts w:cs="Times New Roman" w:ascii="Times New Roman" w:hAnsi="Times New Roman"/>
        </w:rPr>
        <w:t>7. Bada przyczyny absencji uczniów.</w:t>
      </w:r>
    </w:p>
    <w:p>
      <w:pPr>
        <w:pStyle w:val="Normal"/>
        <w:spacing w:lineRule="auto" w:line="276"/>
        <w:rPr>
          <w:rFonts w:ascii="Times New Roman" w:hAnsi="Times New Roman" w:cs="Times New Roman"/>
        </w:rPr>
      </w:pPr>
      <w:r>
        <w:rPr>
          <w:rFonts w:cs="Times New Roman" w:ascii="Times New Roman" w:hAnsi="Times New Roman"/>
        </w:rPr>
        <w:t>8.Rozlicza w dzienniku elektronicznym obecności i nieobecności uczniów zgodnie z zapisami w Statucie.</w:t>
      </w:r>
    </w:p>
    <w:p>
      <w:pPr>
        <w:pStyle w:val="Normal"/>
        <w:spacing w:lineRule="auto" w:line="276"/>
        <w:rPr>
          <w:rFonts w:ascii="Times New Roman" w:hAnsi="Times New Roman" w:cs="Times New Roman"/>
        </w:rPr>
      </w:pPr>
      <w:r>
        <w:rPr>
          <w:rFonts w:cs="Times New Roman" w:ascii="Times New Roman" w:hAnsi="Times New Roman"/>
        </w:rPr>
        <w:t>9. Przestrzega zasad zwalniania uczniów z zajęć edukacyjnych.</w:t>
      </w:r>
    </w:p>
    <w:p>
      <w:pPr>
        <w:pStyle w:val="Normal"/>
        <w:spacing w:lineRule="auto" w:line="276"/>
        <w:rPr>
          <w:rFonts w:ascii="Times New Roman" w:hAnsi="Times New Roman" w:cs="Times New Roman"/>
        </w:rPr>
      </w:pPr>
      <w:r>
        <w:rPr>
          <w:rFonts w:cs="Times New Roman" w:ascii="Times New Roman" w:hAnsi="Times New Roman"/>
        </w:rPr>
        <w:t>10. Otacza indywidualną opieką każdego wychowanka.</w:t>
      </w:r>
    </w:p>
    <w:p>
      <w:pPr>
        <w:pStyle w:val="Normal"/>
        <w:spacing w:lineRule="auto" w:line="276"/>
        <w:rPr>
          <w:rFonts w:ascii="Times New Roman" w:hAnsi="Times New Roman" w:cs="Times New Roman"/>
        </w:rPr>
      </w:pPr>
      <w:r>
        <w:rPr>
          <w:rFonts w:cs="Times New Roman" w:ascii="Times New Roman" w:hAnsi="Times New Roman"/>
        </w:rPr>
        <w:t>11. Planuje i organizuje wspólnie z uczniami różne formy życia zespołowego, rozwijające jednostkę i integrujące zespół uczniowski.</w:t>
      </w:r>
    </w:p>
    <w:p>
      <w:pPr>
        <w:pStyle w:val="Normal"/>
        <w:spacing w:lineRule="auto" w:line="276"/>
        <w:rPr>
          <w:rFonts w:ascii="Times New Roman" w:hAnsi="Times New Roman" w:cs="Times New Roman"/>
        </w:rPr>
      </w:pPr>
      <w:r>
        <w:rPr>
          <w:rFonts w:cs="Times New Roman" w:ascii="Times New Roman" w:hAnsi="Times New Roman"/>
        </w:rPr>
        <w:t>12. Ustala treści i formy zajęć tematycznych na godzinach do dyspozycji wychowawcy.</w:t>
      </w:r>
    </w:p>
    <w:p>
      <w:pPr>
        <w:pStyle w:val="Normal"/>
        <w:spacing w:lineRule="auto" w:line="276"/>
        <w:rPr>
          <w:rFonts w:ascii="Times New Roman" w:hAnsi="Times New Roman" w:cs="Times New Roman"/>
        </w:rPr>
      </w:pPr>
      <w:r>
        <w:rPr>
          <w:rFonts w:cs="Times New Roman" w:ascii="Times New Roman" w:hAnsi="Times New Roman"/>
        </w:rPr>
        <w:t>13. Współdziała z nauczycielami uczącymi w jego oddziale, uzgadniając z nimi i koordynując ich działania wychowawcze wobec ogółu uczniów, a w szczególności wobec tych, którym potrzebna jest opieka indywidualna.</w:t>
      </w:r>
    </w:p>
    <w:p>
      <w:pPr>
        <w:pStyle w:val="Normal"/>
        <w:spacing w:lineRule="auto" w:line="276"/>
        <w:rPr>
          <w:rFonts w:ascii="Times New Roman" w:hAnsi="Times New Roman" w:cs="Times New Roman"/>
        </w:rPr>
      </w:pPr>
      <w:r>
        <w:rPr>
          <w:rFonts w:cs="Times New Roman" w:ascii="Times New Roman" w:hAnsi="Times New Roman"/>
        </w:rPr>
        <w:t>14. Kontaktuje się  z rodzicami uczniów.</w:t>
      </w:r>
    </w:p>
    <w:p>
      <w:pPr>
        <w:pStyle w:val="Normal"/>
        <w:spacing w:lineRule="auto" w:line="276"/>
        <w:rPr>
          <w:rFonts w:ascii="Times New Roman" w:hAnsi="Times New Roman" w:cs="Times New Roman"/>
        </w:rPr>
      </w:pPr>
      <w:r>
        <w:rPr>
          <w:rFonts w:cs="Times New Roman" w:ascii="Times New Roman" w:hAnsi="Times New Roman"/>
        </w:rPr>
        <w:t>15. Współpracuje  z pedagogiem szkolnym, pielęgniarką i ze specjalistami świadczącymi kwalifikowaną pomoc w rozpoznawaniu potrzeb i trudności oraz zainteresowań i szczególnych uzdolnień uczniów.</w:t>
      </w:r>
    </w:p>
    <w:p>
      <w:pPr>
        <w:pStyle w:val="Normal"/>
        <w:spacing w:lineRule="auto" w:line="276"/>
        <w:rPr>
          <w:rFonts w:ascii="Times New Roman" w:hAnsi="Times New Roman" w:cs="Times New Roman"/>
        </w:rPr>
      </w:pPr>
      <w:r>
        <w:rPr>
          <w:rFonts w:cs="Times New Roman" w:ascii="Times New Roman" w:hAnsi="Times New Roman"/>
        </w:rPr>
        <w:t>16. Podejmuje działania wychowawczo-profilaktyczne zapobiegające wpadaniu młodzieży w nałogi.</w:t>
      </w:r>
    </w:p>
    <w:p>
      <w:pPr>
        <w:pStyle w:val="Normal"/>
        <w:spacing w:lineRule="auto" w:line="276"/>
        <w:rPr>
          <w:rFonts w:ascii="Times New Roman" w:hAnsi="Times New Roman" w:cs="Times New Roman"/>
        </w:rPr>
      </w:pPr>
      <w:r>
        <w:rPr>
          <w:rFonts w:cs="Times New Roman" w:ascii="Times New Roman" w:hAnsi="Times New Roman"/>
        </w:rPr>
        <w:t>17. Wspiera w  przygotowania uczniów do świadomego wyboru zawodu i dalszej drogi kształcenia,</w:t>
      </w:r>
    </w:p>
    <w:p>
      <w:pPr>
        <w:pStyle w:val="Normal"/>
        <w:spacing w:lineRule="auto" w:line="276"/>
        <w:rPr>
          <w:rFonts w:ascii="Times New Roman" w:hAnsi="Times New Roman" w:cs="Times New Roman"/>
        </w:rPr>
      </w:pPr>
      <w:r>
        <w:rPr>
          <w:rFonts w:cs="Times New Roman" w:ascii="Times New Roman" w:hAnsi="Times New Roman"/>
        </w:rPr>
        <w:t>18. Dba o poczucie bezpieczeństwa i akceptacji ucznia w klasie.</w:t>
      </w:r>
    </w:p>
    <w:p>
      <w:pPr>
        <w:pStyle w:val="Normal"/>
        <w:spacing w:lineRule="auto" w:line="276"/>
        <w:rPr>
          <w:rFonts w:ascii="Times New Roman" w:hAnsi="Times New Roman" w:cs="Times New Roman"/>
        </w:rPr>
      </w:pPr>
      <w:r>
        <w:rPr>
          <w:rFonts w:cs="Times New Roman" w:ascii="Times New Roman" w:hAnsi="Times New Roman"/>
        </w:rPr>
        <w:t>19. Dba o rozwój samorządności w klasie.</w:t>
      </w:r>
    </w:p>
    <w:p>
      <w:pPr>
        <w:pStyle w:val="Normal"/>
        <w:spacing w:lineRule="auto" w:line="276"/>
        <w:rPr>
          <w:rFonts w:ascii="Times New Roman" w:hAnsi="Times New Roman" w:cs="Times New Roman"/>
        </w:rPr>
      </w:pPr>
      <w:r>
        <w:rPr>
          <w:rFonts w:cs="Times New Roman" w:ascii="Times New Roman" w:hAnsi="Times New Roman"/>
        </w:rPr>
        <w:t>20. Rozwiązuje bieżące problemy dydaktyczne i wychowawcze we współpracy z rodzicami, dyrekcją szkoły, nauczycielami, pedagogiem szkolnym.</w:t>
      </w:r>
    </w:p>
    <w:p>
      <w:pPr>
        <w:pStyle w:val="Normal"/>
        <w:spacing w:lineRule="auto" w:line="276"/>
        <w:rPr>
          <w:rFonts w:ascii="Times New Roman" w:hAnsi="Times New Roman" w:cs="Times New Roman"/>
        </w:rPr>
      </w:pPr>
      <w:r>
        <w:rPr>
          <w:rFonts w:cs="Times New Roman" w:ascii="Times New Roman" w:hAnsi="Times New Roman"/>
        </w:rPr>
        <w:t>21. Kształtuje nawyki odpowiedniego zachowania się w różnych sytuacjach oraz nawyki przestrzegania zasad bezpieczeństwa.</w:t>
      </w:r>
    </w:p>
    <w:p>
      <w:pPr>
        <w:pStyle w:val="Normal"/>
        <w:spacing w:lineRule="auto" w:line="276"/>
        <w:rPr>
          <w:rFonts w:ascii="Times New Roman" w:hAnsi="Times New Roman" w:cs="Times New Roman"/>
        </w:rPr>
      </w:pPr>
      <w:r>
        <w:rPr>
          <w:rFonts w:cs="Times New Roman" w:ascii="Times New Roman" w:hAnsi="Times New Roman"/>
        </w:rPr>
        <w:t>22. Występuje z wnioskiem do dyrekcji o nagrodzenie lub ukaranie ucznia.</w:t>
      </w:r>
    </w:p>
    <w:p>
      <w:pPr>
        <w:pStyle w:val="Normal"/>
        <w:spacing w:lineRule="auto" w:line="276"/>
        <w:rPr>
          <w:rFonts w:ascii="Times New Roman" w:hAnsi="Times New Roman" w:cs="Times New Roman"/>
        </w:rPr>
      </w:pPr>
      <w:r>
        <w:rPr>
          <w:rFonts w:cs="Times New Roman" w:ascii="Times New Roman" w:hAnsi="Times New Roman"/>
        </w:rPr>
        <w:t>23. Planuje i przeprowadza lekcje wychowawcze zgodnie z planem pracy wychowawcy klasowego.</w:t>
      </w:r>
    </w:p>
    <w:p>
      <w:pPr>
        <w:pStyle w:val="Normal"/>
        <w:spacing w:lineRule="auto" w:line="276"/>
        <w:rPr>
          <w:rFonts w:ascii="Times New Roman" w:hAnsi="Times New Roman" w:cs="Times New Roman"/>
        </w:rPr>
      </w:pPr>
      <w:r>
        <w:rPr>
          <w:rFonts w:cs="Times New Roman" w:ascii="Times New Roman" w:hAnsi="Times New Roman"/>
        </w:rPr>
        <w:t>24. Aktywizuje rodziców i opiekunów do współpracy ze szkołą, organizuje spotkania z rodzicami.</w:t>
      </w:r>
    </w:p>
    <w:p>
      <w:pPr>
        <w:pStyle w:val="Normal"/>
        <w:spacing w:lineRule="auto" w:line="276"/>
        <w:rPr>
          <w:rFonts w:ascii="Times New Roman" w:hAnsi="Times New Roman" w:cs="Times New Roman"/>
        </w:rPr>
      </w:pPr>
      <w:r>
        <w:rPr>
          <w:rFonts w:cs="Times New Roman" w:ascii="Times New Roman" w:hAnsi="Times New Roman"/>
        </w:rPr>
        <w:t>25. Zabiega wspólnie z pedagogiem o różne formy pomocy wychowawczej i materialnej dla uczniów.</w:t>
      </w:r>
    </w:p>
    <w:p>
      <w:pPr>
        <w:pStyle w:val="Normal"/>
        <w:spacing w:lineRule="auto" w:line="276"/>
        <w:rPr>
          <w:rFonts w:ascii="Times New Roman" w:hAnsi="Times New Roman" w:cs="Times New Roman"/>
        </w:rPr>
      </w:pPr>
      <w:r>
        <w:rPr>
          <w:rFonts w:cs="Times New Roman" w:ascii="Times New Roman" w:hAnsi="Times New Roman"/>
        </w:rPr>
        <w:t>26. Informuje rodziców o proponowanych formach pomocy psychologiczno - pedagogicznej.</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t>5. Pedagog szkolny:</w:t>
      </w:r>
    </w:p>
    <w:p>
      <w:pPr>
        <w:pStyle w:val="Normal"/>
        <w:spacing w:lineRule="auto" w:line="276"/>
        <w:rPr>
          <w:rFonts w:ascii="Times New Roman" w:hAnsi="Times New Roman" w:cs="Times New Roman"/>
        </w:rPr>
      </w:pPr>
      <w:r>
        <w:rPr>
          <w:rFonts w:cs="Times New Roman" w:ascii="Times New Roman" w:hAnsi="Times New Roman"/>
        </w:rPr>
        <w:t>1. Rozpoznaje indywidualne potrzeb uczniów oraz analizuje przyczyny niepowodzeń szkolnych.</w:t>
      </w:r>
    </w:p>
    <w:p>
      <w:pPr>
        <w:pStyle w:val="Normal"/>
        <w:spacing w:lineRule="auto" w:line="276"/>
        <w:rPr>
          <w:rFonts w:ascii="Times New Roman" w:hAnsi="Times New Roman" w:cs="Times New Roman"/>
        </w:rPr>
      </w:pPr>
      <w:r>
        <w:rPr>
          <w:rFonts w:cs="Times New Roman" w:ascii="Times New Roman" w:hAnsi="Times New Roman"/>
        </w:rPr>
        <w:t>2. Organizuje i przeprowadza różne formy pomocy psychologiczno-pedagogicznej dla uczniów, rodziców i nauczycieli.</w:t>
      </w:r>
    </w:p>
    <w:p>
      <w:pPr>
        <w:pStyle w:val="Normal"/>
        <w:spacing w:lineRule="auto" w:line="276"/>
        <w:rPr>
          <w:rFonts w:ascii="Times New Roman" w:hAnsi="Times New Roman" w:cs="Times New Roman"/>
        </w:rPr>
      </w:pPr>
      <w:r>
        <w:rPr>
          <w:rFonts w:cs="Times New Roman" w:ascii="Times New Roman" w:hAnsi="Times New Roman"/>
        </w:rPr>
        <w:t>3. Podejmuje w stosunku do uczniów działania wychowawcze i profilaktyczne wynikające z Programu Wychowawczo - Profilaktycznego.</w:t>
      </w:r>
    </w:p>
    <w:p>
      <w:pPr>
        <w:pStyle w:val="Normal"/>
        <w:spacing w:lineRule="auto" w:line="276"/>
        <w:rPr>
          <w:rFonts w:ascii="Times New Roman" w:hAnsi="Times New Roman" w:cs="Times New Roman"/>
        </w:rPr>
      </w:pPr>
      <w:r>
        <w:rPr>
          <w:rFonts w:cs="Times New Roman" w:ascii="Times New Roman" w:hAnsi="Times New Roman"/>
        </w:rPr>
        <w:t>4. W porozumieniu z dyrekcją, nauczycielami i specjalistami ,po rozpoznaniu potrzeb, określa formy pomocy psychologiczno-pedagogicznej i sposoby jej  udzielania , w tym uczniom z wybitnymi uzdolnieniami.</w:t>
      </w:r>
    </w:p>
    <w:p>
      <w:pPr>
        <w:pStyle w:val="Normal"/>
        <w:spacing w:lineRule="auto" w:line="276"/>
        <w:rPr>
          <w:rFonts w:ascii="Times New Roman" w:hAnsi="Times New Roman" w:cs="Times New Roman"/>
        </w:rPr>
      </w:pPr>
      <w:r>
        <w:rPr>
          <w:rFonts w:cs="Times New Roman" w:ascii="Times New Roman" w:hAnsi="Times New Roman"/>
        </w:rPr>
        <w:t>5. Diagnozuje środowisko szkolne w zakresie problemu uzależnień, agresji, poczucia bezpieczeństwa.</w:t>
      </w:r>
    </w:p>
    <w:p>
      <w:pPr>
        <w:pStyle w:val="Normal"/>
        <w:spacing w:lineRule="auto" w:line="276"/>
        <w:rPr>
          <w:rFonts w:ascii="Times New Roman" w:hAnsi="Times New Roman" w:cs="Times New Roman"/>
        </w:rPr>
      </w:pPr>
      <w:r>
        <w:rPr>
          <w:rFonts w:cs="Times New Roman" w:ascii="Times New Roman" w:hAnsi="Times New Roman"/>
        </w:rPr>
        <w:t>6. Kieruje uczniów na specjalistyczne badania do Poradni Psychologiczno - Pedagogicznej.</w:t>
      </w:r>
    </w:p>
    <w:p>
      <w:pPr>
        <w:pStyle w:val="Normal"/>
        <w:spacing w:lineRule="auto" w:line="276"/>
        <w:rPr>
          <w:rFonts w:ascii="Times New Roman" w:hAnsi="Times New Roman" w:cs="Times New Roman"/>
        </w:rPr>
      </w:pPr>
      <w:r>
        <w:rPr>
          <w:rFonts w:cs="Times New Roman" w:ascii="Times New Roman" w:hAnsi="Times New Roman"/>
        </w:rPr>
        <w:t>7. Prowadzi działania mediacyjne w sytuacjach kryzysowych.</w:t>
      </w:r>
    </w:p>
    <w:p>
      <w:pPr>
        <w:pStyle w:val="Normal"/>
        <w:spacing w:lineRule="auto" w:line="276"/>
        <w:rPr>
          <w:rFonts w:ascii="Times New Roman" w:hAnsi="Times New Roman" w:cs="Times New Roman"/>
        </w:rPr>
      </w:pPr>
      <w:r>
        <w:rPr>
          <w:rFonts w:cs="Times New Roman" w:ascii="Times New Roman" w:hAnsi="Times New Roman"/>
        </w:rPr>
        <w:t>8. Planuje i koordynuje zadania realizowane przez szkołę na rzecz uczniów, rodziców i nauczycieli w zakresie wyboru przez uczniów kierunku kształcenia i zawodu.</w:t>
      </w:r>
    </w:p>
    <w:p>
      <w:pPr>
        <w:pStyle w:val="Normal"/>
        <w:tabs>
          <w:tab w:val="clear" w:pos="720"/>
          <w:tab w:val="left" w:pos="9300" w:leader="none"/>
          <w:tab w:val="left" w:pos="9483" w:leader="none"/>
        </w:tabs>
        <w:spacing w:lineRule="auto" w:line="276"/>
        <w:rPr>
          <w:rFonts w:ascii="Times New Roman" w:hAnsi="Times New Roman" w:cs="Times New Roman"/>
        </w:rPr>
      </w:pPr>
      <w:r>
        <w:rPr>
          <w:rFonts w:cs="Times New Roman" w:ascii="Times New Roman" w:hAnsi="Times New Roman"/>
        </w:rPr>
        <w:t>9. Wspiera działania wychowawcze i opiekuńcze nauczycieli wynikające z Programu Wychowawczo - Profilaktycznego.</w:t>
      </w:r>
    </w:p>
    <w:p>
      <w:pPr>
        <w:pStyle w:val="Normal"/>
        <w:spacing w:lineRule="auto" w:line="276"/>
        <w:rPr>
          <w:rFonts w:ascii="Times New Roman" w:hAnsi="Times New Roman" w:cs="Times New Roman"/>
        </w:rPr>
      </w:pPr>
      <w:r>
        <w:rPr>
          <w:rFonts w:cs="Times New Roman" w:ascii="Times New Roman" w:hAnsi="Times New Roman"/>
        </w:rPr>
        <w:t>10. Organizuje akcje profilaktyczne.</w:t>
      </w:r>
    </w:p>
    <w:p>
      <w:pPr>
        <w:pStyle w:val="Normal"/>
        <w:spacing w:lineRule="auto" w:line="276"/>
        <w:rPr>
          <w:rFonts w:ascii="Times New Roman" w:hAnsi="Times New Roman" w:cs="Times New Roman"/>
        </w:rPr>
      </w:pPr>
      <w:r>
        <w:rPr>
          <w:rFonts w:cs="Times New Roman" w:ascii="Times New Roman" w:hAnsi="Times New Roman"/>
        </w:rPr>
        <w:t>11. Sprawuje indywidualną opiekę nad uczniami wymagającymi wsparcia.</w:t>
      </w:r>
    </w:p>
    <w:p>
      <w:pPr>
        <w:pStyle w:val="Normal"/>
        <w:spacing w:lineRule="auto" w:line="276"/>
        <w:rPr>
          <w:rFonts w:ascii="Times New Roman" w:hAnsi="Times New Roman" w:cs="Times New Roman"/>
        </w:rPr>
      </w:pPr>
      <w:r>
        <w:rPr>
          <w:rFonts w:cs="Times New Roman" w:ascii="Times New Roman" w:hAnsi="Times New Roman"/>
        </w:rPr>
        <w:t>12. Współpracuje z rodzicami i wspólne wypracowuje harmonogram działań w celu rozwiązania zaistniałych problemów.</w:t>
      </w:r>
    </w:p>
    <w:p>
      <w:pPr>
        <w:pStyle w:val="Normal"/>
        <w:spacing w:lineRule="auto" w:line="276"/>
        <w:rPr>
          <w:rFonts w:ascii="Times New Roman" w:hAnsi="Times New Roman" w:cs="Times New Roman"/>
        </w:rPr>
      </w:pPr>
      <w:r>
        <w:rPr>
          <w:rFonts w:cs="Times New Roman" w:ascii="Times New Roman" w:hAnsi="Times New Roman"/>
        </w:rPr>
        <w:t>13. Podejmuje działania na rzecz zorganizowania opieki i pomocy materialnej uczniom znajdującym się w trudnej sytuacji życiowej.</w:t>
      </w:r>
    </w:p>
    <w:p>
      <w:pPr>
        <w:pStyle w:val="Normal"/>
        <w:spacing w:lineRule="auto" w:line="276"/>
        <w:rPr>
          <w:rFonts w:ascii="Times New Roman" w:hAnsi="Times New Roman" w:cs="Times New Roman"/>
        </w:rPr>
      </w:pPr>
      <w:r>
        <w:rPr>
          <w:rFonts w:cs="Times New Roman" w:ascii="Times New Roman" w:hAnsi="Times New Roman"/>
        </w:rPr>
        <w:t>14. Współpracuje ze specjalistycznym instytucjami.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bCs/>
        </w:rPr>
      </w:pPr>
      <w:r>
        <w:rPr>
          <w:rFonts w:cs="Times New Roman" w:ascii="Times New Roman" w:hAnsi="Times New Roman"/>
          <w:b/>
          <w:bCs/>
        </w:rPr>
        <w:t>Uczniowie mogą zgłaszać się do pedagoga szkolnego, gdy:</w:t>
      </w:r>
    </w:p>
    <w:p>
      <w:pPr>
        <w:pStyle w:val="Normal"/>
        <w:spacing w:lineRule="auto" w:line="276"/>
        <w:rPr>
          <w:rFonts w:ascii="Times New Roman" w:hAnsi="Times New Roman" w:cs="Times New Roman"/>
        </w:rPr>
      </w:pPr>
      <w:r>
        <w:rPr>
          <w:rFonts w:cs="Times New Roman" w:ascii="Times New Roman" w:hAnsi="Times New Roman"/>
        </w:rPr>
        <w:t>-nie radzą sobie z nauką,</w:t>
      </w:r>
    </w:p>
    <w:p>
      <w:pPr>
        <w:pStyle w:val="Normal"/>
        <w:spacing w:lineRule="auto" w:line="276"/>
        <w:rPr>
          <w:rFonts w:ascii="Times New Roman" w:hAnsi="Times New Roman" w:cs="Times New Roman"/>
        </w:rPr>
      </w:pPr>
      <w:r>
        <w:rPr>
          <w:rFonts w:cs="Times New Roman" w:ascii="Times New Roman" w:hAnsi="Times New Roman"/>
        </w:rPr>
        <w:t>-naruszane są ich prawa,</w:t>
      </w:r>
    </w:p>
    <w:p>
      <w:pPr>
        <w:pStyle w:val="Normal"/>
        <w:spacing w:lineRule="auto" w:line="276"/>
        <w:rPr>
          <w:rFonts w:ascii="Times New Roman" w:hAnsi="Times New Roman" w:cs="Times New Roman"/>
        </w:rPr>
      </w:pPr>
      <w:r>
        <w:rPr>
          <w:rFonts w:cs="Times New Roman" w:ascii="Times New Roman" w:hAnsi="Times New Roman"/>
        </w:rPr>
        <w:t>-doznają przemocy,</w:t>
      </w:r>
    </w:p>
    <w:p>
      <w:pPr>
        <w:pStyle w:val="Normal"/>
        <w:spacing w:lineRule="auto" w:line="276"/>
        <w:rPr>
          <w:rFonts w:ascii="Times New Roman" w:hAnsi="Times New Roman" w:cs="Times New Roman"/>
        </w:rPr>
      </w:pPr>
      <w:r>
        <w:rPr>
          <w:rFonts w:cs="Times New Roman" w:ascii="Times New Roman" w:hAnsi="Times New Roman"/>
        </w:rPr>
        <w:t>-potrzebują pomocy i rady,</w:t>
      </w:r>
    </w:p>
    <w:p>
      <w:pPr>
        <w:pStyle w:val="Normal"/>
        <w:spacing w:lineRule="auto" w:line="276"/>
        <w:rPr>
          <w:rFonts w:ascii="Times New Roman" w:hAnsi="Times New Roman" w:cs="Times New Roman"/>
        </w:rPr>
      </w:pPr>
      <w:r>
        <w:rPr>
          <w:rFonts w:cs="Times New Roman" w:ascii="Times New Roman" w:hAnsi="Times New Roman"/>
        </w:rPr>
        <w:t>-odczuwają silne emocje i stres,</w:t>
      </w:r>
    </w:p>
    <w:p>
      <w:pPr>
        <w:pStyle w:val="Normal"/>
        <w:spacing w:lineRule="auto" w:line="276"/>
        <w:rPr>
          <w:rFonts w:ascii="Times New Roman" w:hAnsi="Times New Roman" w:cs="Times New Roman"/>
        </w:rPr>
      </w:pPr>
      <w:r>
        <w:rPr>
          <w:rFonts w:cs="Times New Roman" w:ascii="Times New Roman" w:hAnsi="Times New Roman"/>
        </w:rPr>
        <w:t>-potrzebują porady w zakresie wyboru przyszłej uczelni, zawodu,</w:t>
      </w:r>
    </w:p>
    <w:p>
      <w:pPr>
        <w:pStyle w:val="Normal"/>
        <w:spacing w:lineRule="auto" w:line="276"/>
        <w:rPr>
          <w:rFonts w:ascii="Times New Roman" w:hAnsi="Times New Roman" w:cs="Times New Roman"/>
        </w:rPr>
      </w:pPr>
      <w:r>
        <w:rPr>
          <w:rFonts w:cs="Times New Roman" w:ascii="Times New Roman" w:hAnsi="Times New Roman"/>
        </w:rPr>
        <w:t>-chcą zaplanować swoją drogę rozwoju zawodowego,</w:t>
      </w:r>
    </w:p>
    <w:p>
      <w:pPr>
        <w:pStyle w:val="Normal"/>
        <w:spacing w:lineRule="auto" w:line="276"/>
        <w:rPr>
          <w:rFonts w:ascii="Times New Roman" w:hAnsi="Times New Roman" w:cs="Times New Roman"/>
        </w:rPr>
      </w:pPr>
      <w:r>
        <w:rPr>
          <w:rFonts w:cs="Times New Roman" w:ascii="Times New Roman" w:hAnsi="Times New Roman"/>
        </w:rPr>
        <w:t>-przeżywają kłopoty rodzinne lub osobiste.</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bCs/>
        </w:rPr>
      </w:pPr>
      <w:r>
        <w:rPr>
          <w:rFonts w:cs="Times New Roman" w:ascii="Times New Roman" w:hAnsi="Times New Roman"/>
          <w:b/>
          <w:bCs/>
        </w:rPr>
        <w:t>Rodzice ucznia mogą oczekiwać:</w:t>
      </w:r>
    </w:p>
    <w:p>
      <w:pPr>
        <w:pStyle w:val="Normal"/>
        <w:spacing w:lineRule="auto" w:line="276"/>
        <w:rPr>
          <w:rFonts w:ascii="Times New Roman" w:hAnsi="Times New Roman" w:cs="Times New Roman"/>
        </w:rPr>
      </w:pPr>
      <w:r>
        <w:rPr>
          <w:rFonts w:cs="Times New Roman" w:ascii="Times New Roman" w:hAnsi="Times New Roman"/>
        </w:rPr>
        <w:t>-pomocy w rozwiązaniu sytuacji problemowej dotyczącej ich dziecka,</w:t>
      </w:r>
    </w:p>
    <w:p>
      <w:pPr>
        <w:pStyle w:val="Normal"/>
        <w:spacing w:lineRule="auto" w:line="276"/>
        <w:rPr>
          <w:rFonts w:ascii="Times New Roman" w:hAnsi="Times New Roman" w:cs="Times New Roman"/>
        </w:rPr>
      </w:pPr>
      <w:r>
        <w:rPr>
          <w:rFonts w:cs="Times New Roman" w:ascii="Times New Roman" w:hAnsi="Times New Roman"/>
        </w:rPr>
        <w:t>-zbadania przyczyn trudności w nauce i niepowodzeń szkolnych,</w:t>
      </w:r>
    </w:p>
    <w:p>
      <w:pPr>
        <w:pStyle w:val="Normal"/>
        <w:spacing w:lineRule="auto" w:line="276"/>
        <w:rPr>
          <w:rFonts w:ascii="Times New Roman" w:hAnsi="Times New Roman" w:cs="Times New Roman"/>
        </w:rPr>
      </w:pPr>
      <w:r>
        <w:rPr>
          <w:rFonts w:cs="Times New Roman" w:ascii="Times New Roman" w:hAnsi="Times New Roman"/>
        </w:rPr>
        <w:t>-wspólnego wypracowania działań w celu wyeliminowania zgłaszanych problemów,</w:t>
      </w:r>
    </w:p>
    <w:p>
      <w:pPr>
        <w:pStyle w:val="Normal"/>
        <w:spacing w:lineRule="auto" w:line="276"/>
        <w:rPr>
          <w:rFonts w:ascii="Times New Roman" w:hAnsi="Times New Roman" w:cs="Times New Roman"/>
        </w:rPr>
      </w:pPr>
      <w:r>
        <w:rPr>
          <w:rFonts w:cs="Times New Roman" w:ascii="Times New Roman" w:hAnsi="Times New Roman"/>
        </w:rPr>
        <w:t xml:space="preserve">-pomocy w skontaktowaniu się z psychologiem w poradniach, umówienia na badania i wizyty, </w:t>
      </w:r>
    </w:p>
    <w:p>
      <w:pPr>
        <w:pStyle w:val="Normal"/>
        <w:spacing w:lineRule="auto" w:line="276"/>
        <w:rPr>
          <w:rFonts w:ascii="Times New Roman" w:hAnsi="Times New Roman" w:cs="Times New Roman"/>
        </w:rPr>
      </w:pPr>
      <w:r>
        <w:rPr>
          <w:rFonts w:cs="Times New Roman" w:ascii="Times New Roman" w:hAnsi="Times New Roman"/>
        </w:rPr>
        <w:t>-uzyskania informacji o instytucjach i organizacjach udzielających wsparcia i pomocy,</w:t>
      </w:r>
    </w:p>
    <w:p>
      <w:pPr>
        <w:pStyle w:val="Normal"/>
        <w:spacing w:lineRule="auto" w:line="276"/>
        <w:rPr>
          <w:rFonts w:ascii="Times New Roman" w:hAnsi="Times New Roman" w:cs="Times New Roman"/>
        </w:rPr>
      </w:pPr>
      <w:r>
        <w:rPr>
          <w:rFonts w:cs="Times New Roman" w:ascii="Times New Roman" w:hAnsi="Times New Roman"/>
        </w:rPr>
        <w:t>-konkretnych działań w przypadku zetknięcia się dziecka z przemocą,</w:t>
      </w:r>
    </w:p>
    <w:p>
      <w:pPr>
        <w:pStyle w:val="Normal"/>
        <w:spacing w:lineRule="auto" w:line="276"/>
        <w:rPr>
          <w:rFonts w:ascii="Times New Roman" w:hAnsi="Times New Roman" w:cs="Times New Roman"/>
        </w:rPr>
      </w:pPr>
      <w:r>
        <w:rPr>
          <w:rFonts w:cs="Times New Roman" w:ascii="Times New Roman" w:hAnsi="Times New Roman"/>
        </w:rPr>
        <w:t>-porad pedagogicznych, informacji o skutecznych metodach wychowawczych.</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bCs/>
        </w:rPr>
      </w:pPr>
      <w:r>
        <w:rPr>
          <w:rFonts w:cs="Times New Roman" w:ascii="Times New Roman" w:hAnsi="Times New Roman"/>
          <w:b/>
          <w:bCs/>
        </w:rPr>
        <w:t>Nauczyciele mogą oczekiwać:</w:t>
      </w:r>
    </w:p>
    <w:p>
      <w:pPr>
        <w:pStyle w:val="Normal"/>
        <w:spacing w:lineRule="auto" w:line="276"/>
        <w:rPr>
          <w:rFonts w:ascii="Times New Roman" w:hAnsi="Times New Roman" w:cs="Times New Roman"/>
        </w:rPr>
      </w:pPr>
      <w:r>
        <w:rPr>
          <w:rFonts w:cs="Times New Roman" w:ascii="Times New Roman" w:hAnsi="Times New Roman"/>
        </w:rPr>
        <w:t>-pomocy w zdiagnozowaniu przyczyn trudności w nauce i niepowodzeń szkolnych,</w:t>
      </w:r>
    </w:p>
    <w:p>
      <w:pPr>
        <w:pStyle w:val="Normal"/>
        <w:spacing w:lineRule="auto" w:line="276"/>
        <w:rPr>
          <w:rFonts w:ascii="Times New Roman" w:hAnsi="Times New Roman" w:cs="Times New Roman"/>
        </w:rPr>
      </w:pPr>
      <w:r>
        <w:rPr>
          <w:rFonts w:cs="Times New Roman" w:ascii="Times New Roman" w:hAnsi="Times New Roman"/>
        </w:rPr>
        <w:t>-umówienia ucznia na badania diagnostyczne do Poradni Psychologiczno - Pedagogicznej,</w:t>
      </w:r>
    </w:p>
    <w:p>
      <w:pPr>
        <w:pStyle w:val="Normal"/>
        <w:spacing w:lineRule="auto" w:line="276"/>
        <w:rPr>
          <w:rFonts w:ascii="Times New Roman" w:hAnsi="Times New Roman" w:cs="Times New Roman"/>
        </w:rPr>
      </w:pPr>
      <w:r>
        <w:rPr>
          <w:rFonts w:cs="Times New Roman" w:ascii="Times New Roman" w:hAnsi="Times New Roman"/>
        </w:rPr>
        <w:t>-współpracy w zakresie diagnozowania środowiska rodzinnego ucznia,</w:t>
      </w:r>
    </w:p>
    <w:p>
      <w:pPr>
        <w:pStyle w:val="Normal"/>
        <w:spacing w:lineRule="auto" w:line="276"/>
        <w:rPr>
          <w:rFonts w:ascii="Times New Roman" w:hAnsi="Times New Roman" w:cs="Times New Roman"/>
        </w:rPr>
      </w:pPr>
      <w:r>
        <w:rPr>
          <w:rFonts w:cs="Times New Roman" w:ascii="Times New Roman" w:hAnsi="Times New Roman"/>
        </w:rPr>
        <w:t>-współpracy w realizacji działań wynikających z Programu Wychowawczo - Profilaktycznego,</w:t>
      </w:r>
    </w:p>
    <w:p>
      <w:pPr>
        <w:pStyle w:val="Normal"/>
        <w:spacing w:lineRule="auto" w:line="276"/>
        <w:rPr>
          <w:rFonts w:ascii="Times New Roman" w:hAnsi="Times New Roman" w:cs="Times New Roman"/>
        </w:rPr>
      </w:pPr>
      <w:r>
        <w:rPr>
          <w:rFonts w:cs="Times New Roman" w:ascii="Times New Roman" w:hAnsi="Times New Roman"/>
        </w:rPr>
        <w:t>-wsparcia w rozwiązywaniu problemów wychowawczych dotyczących uczniów (np. indywidualnych rozmów z uczniami, rodzicami uczniów sprawiających problemy wychowawcze, rozmów z agresorami, ofiarami przemocy, uczniami opuszczającymi zajęcia lekcyjne bez usprawiedliwienia),</w:t>
      </w:r>
    </w:p>
    <w:p>
      <w:pPr>
        <w:pStyle w:val="Normal"/>
        <w:spacing w:lineRule="auto" w:line="276"/>
        <w:rPr>
          <w:rFonts w:ascii="Times New Roman" w:hAnsi="Times New Roman" w:cs="Times New Roman"/>
        </w:rPr>
      </w:pPr>
      <w:r>
        <w:rPr>
          <w:rFonts w:cs="Times New Roman" w:ascii="Times New Roman" w:hAnsi="Times New Roman"/>
        </w:rPr>
        <w:t>-przeprowadzenia spotkań mediacyjnych z uczniami i ich rodzicami, z nauczycielami i ich uczniami, z uczniami i ich rówieśnikami,</w:t>
      </w:r>
    </w:p>
    <w:p>
      <w:pPr>
        <w:pStyle w:val="Normal"/>
        <w:spacing w:lineRule="auto" w:line="276"/>
        <w:rPr>
          <w:rFonts w:ascii="Times New Roman" w:hAnsi="Times New Roman" w:cs="Times New Roman"/>
        </w:rPr>
      </w:pPr>
      <w:r>
        <w:rPr>
          <w:rFonts w:cs="Times New Roman" w:ascii="Times New Roman" w:hAnsi="Times New Roman"/>
        </w:rPr>
        <w:t>-wsparcia na zebraniach z rodzicami w przypadkach pojawiających się konfliktów,</w:t>
      </w:r>
    </w:p>
    <w:p>
      <w:pPr>
        <w:pStyle w:val="Normal"/>
        <w:spacing w:lineRule="auto" w:line="276"/>
        <w:rPr>
          <w:rFonts w:ascii="Times New Roman" w:hAnsi="Times New Roman" w:cs="Times New Roman"/>
        </w:rPr>
      </w:pPr>
      <w:r>
        <w:rPr>
          <w:rFonts w:cs="Times New Roman" w:ascii="Times New Roman" w:hAnsi="Times New Roman"/>
        </w:rPr>
        <w:t>-porad pedagogicznych w zakresie pracy z grupą.</w:t>
      </w:r>
    </w:p>
    <w:p>
      <w:pPr>
        <w:pStyle w:val="Normal"/>
        <w:spacing w:lineRule="auto" w:line="276"/>
        <w:rPr>
          <w:rFonts w:ascii="Times New Roman" w:hAnsi="Times New Roman" w:cs="Times New Roman"/>
          <w:b/>
          <w:bCs/>
        </w:rPr>
      </w:pPr>
      <w:r>
        <w:rPr>
          <w:rFonts w:cs="Times New Roman" w:ascii="Times New Roman" w:hAnsi="Times New Roman"/>
          <w:b/>
          <w:bCs/>
        </w:rPr>
      </w:r>
    </w:p>
    <w:p>
      <w:pPr>
        <w:pStyle w:val="Normal"/>
        <w:spacing w:lineRule="auto" w:line="276"/>
        <w:rPr/>
      </w:pPr>
      <w:r>
        <w:rPr>
          <w:rStyle w:val="Domylnaczcionkaakapitu"/>
          <w:rFonts w:cs="Times New Roman" w:ascii="Times New Roman" w:hAnsi="Times New Roman"/>
          <w:b/>
          <w:bCs/>
        </w:rPr>
        <w:t>6. Rada Rodziców:</w:t>
      </w:r>
    </w:p>
    <w:p>
      <w:pPr>
        <w:pStyle w:val="Normal"/>
        <w:spacing w:lineRule="auto" w:line="276"/>
        <w:rPr>
          <w:rFonts w:ascii="Times New Roman" w:hAnsi="Times New Roman" w:cs="Times New Roman"/>
        </w:rPr>
      </w:pPr>
      <w:r>
        <w:rPr>
          <w:rFonts w:cs="Times New Roman" w:ascii="Times New Roman" w:hAnsi="Times New Roman"/>
        </w:rPr>
        <w:t>1. Tworzy program wychowawczo - profilaktyczny przy współudziale Rady Pedagogicznej.</w:t>
      </w:r>
    </w:p>
    <w:p>
      <w:pPr>
        <w:pStyle w:val="Normal"/>
        <w:spacing w:lineRule="auto" w:line="276"/>
        <w:rPr>
          <w:rFonts w:ascii="Times New Roman" w:hAnsi="Times New Roman" w:cs="Times New Roman"/>
        </w:rPr>
      </w:pPr>
      <w:r>
        <w:rPr>
          <w:rFonts w:cs="Times New Roman" w:ascii="Times New Roman" w:hAnsi="Times New Roman"/>
        </w:rPr>
        <w:t>2. Analizuje i diagnozuje opinie rodziców na temat profilaktyki.</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pPr>
      <w:r>
        <w:rPr>
          <w:rStyle w:val="Domylnaczcionkaakapitu"/>
          <w:rFonts w:cs="Times New Roman" w:ascii="Times New Roman" w:hAnsi="Times New Roman"/>
          <w:b/>
        </w:rPr>
        <w:t>Obowiązki pielęgniarki w szkole:</w:t>
      </w:r>
    </w:p>
    <w:p>
      <w:pPr>
        <w:pStyle w:val="Normal"/>
        <w:spacing w:lineRule="auto" w:line="276"/>
        <w:rPr>
          <w:rFonts w:ascii="Times New Roman" w:hAnsi="Times New Roman" w:cs="Times New Roman"/>
        </w:rPr>
      </w:pPr>
      <w:r>
        <w:rPr>
          <w:rFonts w:cs="Times New Roman" w:ascii="Times New Roman" w:hAnsi="Times New Roman"/>
        </w:rPr>
        <w:t>1. Dokonywanie profilaktycznych badań bilansowych i przesiewowych stanu zdrowia uczniów.</w:t>
      </w:r>
    </w:p>
    <w:p>
      <w:pPr>
        <w:pStyle w:val="Normal"/>
        <w:spacing w:lineRule="auto" w:line="276"/>
        <w:rPr>
          <w:rFonts w:ascii="Times New Roman" w:hAnsi="Times New Roman" w:cs="Times New Roman"/>
        </w:rPr>
      </w:pPr>
      <w:r>
        <w:rPr>
          <w:rFonts w:cs="Times New Roman" w:ascii="Times New Roman" w:hAnsi="Times New Roman"/>
        </w:rPr>
        <w:t>2. Prowadzenie zajęć z uczniami między innymi na temat zdrowego stylu życia.</w:t>
      </w:r>
    </w:p>
    <w:p>
      <w:pPr>
        <w:pStyle w:val="Normal"/>
        <w:spacing w:lineRule="auto" w:line="276"/>
        <w:rPr>
          <w:rFonts w:ascii="Times New Roman" w:hAnsi="Times New Roman" w:cs="Times New Roman"/>
        </w:rPr>
      </w:pPr>
      <w:r>
        <w:rPr>
          <w:rFonts w:cs="Times New Roman" w:ascii="Times New Roman" w:hAnsi="Times New Roman"/>
        </w:rPr>
        <w:t>3. Propagowanie informacji dotyczących profilaktyki chorób, organizowanie pogadanek, spotkań, akcji plakatowych na temat zdrowia.</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b/>
        </w:rPr>
      </w:pPr>
      <w:r>
        <w:rPr>
          <w:rFonts w:cs="Times New Roman" w:ascii="Times New Roman" w:hAnsi="Times New Roman"/>
          <w:b/>
        </w:rPr>
        <w:t>Obowiązki Samorządu Uczniowskiego:</w:t>
      </w:r>
    </w:p>
    <w:p>
      <w:pPr>
        <w:pStyle w:val="Normal"/>
        <w:spacing w:lineRule="auto" w:line="276"/>
        <w:rPr>
          <w:rFonts w:ascii="Times New Roman" w:hAnsi="Times New Roman" w:cs="Times New Roman"/>
        </w:rPr>
      </w:pPr>
      <w:r>
        <w:rPr>
          <w:rFonts w:cs="Times New Roman" w:ascii="Times New Roman" w:hAnsi="Times New Roman"/>
        </w:rPr>
        <w:t>1. Przedstawianie Dyrektorowi Liceum opinii i potrzeb uczniów.</w:t>
      </w:r>
    </w:p>
    <w:p>
      <w:pPr>
        <w:pStyle w:val="Normal"/>
        <w:spacing w:lineRule="auto" w:line="276"/>
        <w:rPr>
          <w:rFonts w:ascii="Times New Roman" w:hAnsi="Times New Roman" w:cs="Times New Roman"/>
        </w:rPr>
      </w:pPr>
      <w:r>
        <w:rPr>
          <w:rFonts w:cs="Times New Roman" w:ascii="Times New Roman" w:hAnsi="Times New Roman"/>
        </w:rPr>
        <w:t>2. Współdziałanie z dyrekcją, nauczycielami i innymi pracownikami szkoły w zapewnieniu uczniom właściwych warunków do nauki, rozwoju i bezpieczeństwa.</w:t>
      </w:r>
    </w:p>
    <w:p>
      <w:pPr>
        <w:pStyle w:val="Normal"/>
        <w:spacing w:lineRule="auto" w:line="276"/>
        <w:rPr>
          <w:rFonts w:ascii="Times New Roman" w:hAnsi="Times New Roman" w:cs="Times New Roman"/>
        </w:rPr>
      </w:pPr>
      <w:r>
        <w:rPr>
          <w:rFonts w:cs="Times New Roman" w:ascii="Times New Roman" w:hAnsi="Times New Roman"/>
        </w:rPr>
        <w:t>3. Pomoc w realizacji zajęć służących rozwijaniu zainteresowań naukowych, kulturalnych, sportowych, turystycznych uczniów oraz pomoc w organizowaniu wypoczynku i rozrywki (min. imprez integracyjnych, imprez kulturalnych, wycieczek).</w:t>
      </w:r>
    </w:p>
    <w:p>
      <w:pPr>
        <w:pStyle w:val="Normal"/>
        <w:spacing w:lineRule="auto" w:line="276"/>
        <w:rPr>
          <w:rFonts w:ascii="Times New Roman" w:hAnsi="Times New Roman" w:cs="Times New Roman"/>
        </w:rPr>
      </w:pPr>
      <w:r>
        <w:rPr>
          <w:rFonts w:cs="Times New Roman" w:ascii="Times New Roman" w:hAnsi="Times New Roman"/>
        </w:rPr>
        <w:t>4. Pomoc w przygotowywaniu apeli informacyjnych oraz w prowadzeniu imprez,konkursów, akcji i innych inicjatyw organizowanych przez szkołę.</w:t>
      </w:r>
    </w:p>
    <w:p>
      <w:pPr>
        <w:pStyle w:val="Normal"/>
        <w:spacing w:lineRule="auto" w:line="276"/>
        <w:rPr>
          <w:rFonts w:ascii="Times New Roman" w:hAnsi="Times New Roman" w:cs="Times New Roman"/>
        </w:rPr>
      </w:pPr>
      <w:r>
        <w:rPr>
          <w:rFonts w:cs="Times New Roman" w:ascii="Times New Roman" w:hAnsi="Times New Roman"/>
        </w:rPr>
        <w:t>5. Organizowanie pomocy koleżeńskiej uczniom napotykającym trudności w szkole i w środowisku rówieśniczym.</w:t>
      </w:r>
    </w:p>
    <w:p>
      <w:pPr>
        <w:pStyle w:val="Normal"/>
        <w:spacing w:lineRule="auto" w:line="276"/>
        <w:rPr>
          <w:rFonts w:ascii="Times New Roman" w:hAnsi="Times New Roman" w:cs="Times New Roman"/>
        </w:rPr>
      </w:pPr>
      <w:r>
        <w:rPr>
          <w:rFonts w:cs="Times New Roman" w:ascii="Times New Roman" w:hAnsi="Times New Roman"/>
        </w:rPr>
        <w:t>6. Zapobieganie konfliktom oraz rozstrzyganie sporów między uczniami.</w:t>
      </w:r>
    </w:p>
    <w:p>
      <w:pPr>
        <w:pStyle w:val="Normal"/>
        <w:spacing w:lineRule="auto" w:line="276"/>
        <w:rPr>
          <w:rFonts w:ascii="Times New Roman" w:hAnsi="Times New Roman" w:cs="Times New Roman"/>
        </w:rPr>
      </w:pPr>
      <w:r>
        <w:rPr>
          <w:rFonts w:cs="Times New Roman" w:ascii="Times New Roman" w:hAnsi="Times New Roman"/>
        </w:rPr>
        <w:t>7. Dbanie o dobre kontakty z samorządami i społecznościami uczniów innych szkół.</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pPr>
      <w:r>
        <w:rPr>
          <w:rStyle w:val="Domylnaczcionkaakapitu"/>
          <w:rFonts w:cs="Times New Roman" w:ascii="Times New Roman" w:hAnsi="Times New Roman"/>
          <w:b/>
        </w:rPr>
        <w:t>Powinności wychowawcze pracowników niepedagogicznych szkoły:</w:t>
      </w:r>
    </w:p>
    <w:p>
      <w:pPr>
        <w:pStyle w:val="Normal"/>
        <w:spacing w:lineRule="auto" w:line="276"/>
        <w:rPr>
          <w:rFonts w:ascii="Times New Roman" w:hAnsi="Times New Roman" w:cs="Times New Roman"/>
        </w:rPr>
      </w:pPr>
      <w:r>
        <w:rPr>
          <w:rFonts w:cs="Times New Roman" w:ascii="Times New Roman" w:hAnsi="Times New Roman"/>
        </w:rPr>
        <w:t>1. Każdy pracownik szkoły jest zobowiązany czuwać nad prawidłowym stylem spędzania przerw przez uczniów oraz informować wychowawcę klasy lub nauczyciela dyżurującego o pozytywnych lub negatywnych zachowaniach uczniów, zgłaszać zaobserwowane sytuacje naruszające bezpieczeństwo.</w:t>
      </w:r>
    </w:p>
    <w:p>
      <w:pPr>
        <w:pStyle w:val="Normal"/>
        <w:spacing w:lineRule="auto" w:line="276"/>
        <w:rPr>
          <w:rFonts w:ascii="Times New Roman" w:hAnsi="Times New Roman" w:cs="Times New Roman"/>
          <w:b/>
        </w:rPr>
      </w:pPr>
      <w:r>
        <w:rPr>
          <w:rFonts w:cs="Times New Roman" w:ascii="Times New Roman" w:hAnsi="Times New Roman"/>
          <w:b/>
        </w:rPr>
      </w:r>
    </w:p>
    <w:p>
      <w:pPr>
        <w:pStyle w:val="Normal"/>
        <w:spacing w:lineRule="auto" w:line="276"/>
        <w:rPr>
          <w:rFonts w:ascii="Times New Roman" w:hAnsi="Times New Roman" w:cs="Times New Roman"/>
          <w:b/>
        </w:rPr>
      </w:pPr>
      <w:r>
        <w:rPr>
          <w:rFonts w:cs="Times New Roman" w:ascii="Times New Roman" w:hAnsi="Times New Roman"/>
          <w:b/>
        </w:rPr>
      </w:r>
    </w:p>
    <w:p>
      <w:pPr>
        <w:pStyle w:val="Normalny"/>
        <w:spacing w:lineRule="auto" w:line="276"/>
        <w:rPr/>
      </w:pPr>
      <w:r>
        <w:rPr>
          <w:rStyle w:val="Domylnaczcionkaakapitu"/>
          <w:rFonts w:cs="Times New Roman" w:ascii="Times New Roman" w:hAnsi="Times New Roman"/>
          <w:b/>
        </w:rPr>
        <w:t xml:space="preserve">VIII. TREŚCI I DZIAŁANIA O CHARAKTERZE </w:t>
      </w:r>
      <w:r>
        <w:rPr>
          <w:rStyle w:val="Domylnaczcionkaakapitu"/>
          <w:rFonts w:cs="Times New Roman" w:ascii="Times New Roman" w:hAnsi="Times New Roman"/>
          <w:b/>
          <w:color w:val="000000"/>
          <w:shd w:fill="FFFFFF" w:val="clear"/>
        </w:rPr>
        <w:t>WYCHOWAWCZO-PROFILAKTYCZNA SZKOŁY</w:t>
      </w:r>
    </w:p>
    <w:p>
      <w:pPr>
        <w:pStyle w:val="Normal"/>
        <w:spacing w:lineRule="auto" w:line="276"/>
        <w:rPr>
          <w:rFonts w:ascii="Times New Roman" w:hAnsi="Times New Roman" w:cs="Times New Roman"/>
          <w:b/>
        </w:rPr>
      </w:pPr>
      <w:r>
        <w:rPr>
          <w:rFonts w:cs="Times New Roman" w:ascii="Times New Roman" w:hAnsi="Times New Roman"/>
          <w:b/>
        </w:rPr>
      </w:r>
    </w:p>
    <w:p>
      <w:pPr>
        <w:pStyle w:val="Normalny"/>
        <w:spacing w:lineRule="auto" w:line="276"/>
        <w:ind w:firstLine="708"/>
        <w:jc w:val="both"/>
        <w:rPr>
          <w:rFonts w:ascii="Times New Roman" w:hAnsi="Times New Roman" w:cs="Times New Roman"/>
        </w:rPr>
      </w:pPr>
      <w:r>
        <w:rPr>
          <w:rFonts w:cs="Times New Roman" w:ascii="Times New Roman" w:hAnsi="Times New Roman"/>
        </w:rPr>
        <w:t>Program obejmuje wszystkich uczniów poprzez oddziaływania wychowawcze w trakcie realizacji zajęć i ścieżek edukacyjnych, godzin do dyspozycji wychowawcy, szkolnych i środowiskowych imprez, zajęć pozalekcyjnych i innych form organizowanej aktywności uczniów.</w:t>
      </w:r>
    </w:p>
    <w:p>
      <w:pPr>
        <w:pStyle w:val="Normalny"/>
        <w:spacing w:lineRule="auto" w:line="276"/>
        <w:jc w:val="both"/>
        <w:rPr>
          <w:rFonts w:ascii="Times New Roman" w:hAnsi="Times New Roman" w:cs="Times New Roman"/>
        </w:rPr>
      </w:pPr>
      <w:r>
        <w:rPr>
          <w:rFonts w:cs="Times New Roman" w:ascii="Times New Roman" w:hAnsi="Times New Roman"/>
        </w:rPr>
        <w:tab/>
        <w:t xml:space="preserve">Zakłada się ścisłą współpracę z instytucjami wspierającymi działalność wychowawczą: poradnią psychologiczno- pedagogiczną, Policją, Strażą Miejską, ośrodkami kultury, szkołami wyższymi, fundacjami i stowarzyszeniami, sponsorami. </w:t>
      </w:r>
    </w:p>
    <w:p>
      <w:pPr>
        <w:pStyle w:val="Normalny"/>
        <w:spacing w:lineRule="auto" w:line="276"/>
        <w:jc w:val="both"/>
        <w:rPr>
          <w:rFonts w:ascii="Times New Roman" w:hAnsi="Times New Roman" w:cs="Times New Roman"/>
        </w:rPr>
      </w:pPr>
      <w:r>
        <w:rPr>
          <w:rFonts w:cs="Times New Roman" w:ascii="Times New Roman" w:hAnsi="Times New Roman"/>
        </w:rPr>
        <w:tab/>
        <w:t xml:space="preserve">Budowanie Programu Wychowawczo - Profilaktycznego determinuje dobro ucznia oraz jego optymalny rozwój psychofizyczny. Program Wychowawczo - Profilaktyczny został opracowany w oparciu o zadania wynikające  z  podstawowych   funkcji   szkoły, doświadczenia nauczycieli z obserwacji uczniów z uwzględnieniem ich potrzeb, wnioski z Rad Pedagogicznych, zalecenia organów nadzorujących oraz oczekiwania rodziców i uczniów zawartych w wynikach  ewaluacji. </w:t>
      </w:r>
    </w:p>
    <w:p>
      <w:pPr>
        <w:pStyle w:val="Normalny"/>
        <w:spacing w:lineRule="auto" w:line="276"/>
        <w:jc w:val="both"/>
        <w:rPr>
          <w:rFonts w:ascii="Times New Roman" w:hAnsi="Times New Roman" w:cs="Times New Roman"/>
        </w:rPr>
      </w:pPr>
      <w:r>
        <w:rPr>
          <w:rFonts w:cs="Times New Roman" w:ascii="Times New Roman" w:hAnsi="Times New Roman"/>
        </w:rPr>
      </w:r>
    </w:p>
    <w:p>
      <w:pPr>
        <w:pStyle w:val="Normalny"/>
        <w:spacing w:lineRule="auto" w:line="276"/>
        <w:jc w:val="both"/>
        <w:rPr>
          <w:rFonts w:ascii="Times New Roman" w:hAnsi="Times New Roman" w:cs="Times New Roman"/>
        </w:rPr>
      </w:pPr>
      <w:r>
        <w:rPr>
          <w:rFonts w:cs="Times New Roman" w:ascii="Times New Roman" w:hAnsi="Times New Roman"/>
        </w:rPr>
      </w:r>
    </w:p>
    <w:tbl>
      <w:tblPr>
        <w:tblW w:w="14560" w:type="dxa"/>
        <w:jc w:val="start"/>
        <w:tblInd w:w="-5" w:type="dxa"/>
        <w:tblLayout w:type="fixed"/>
        <w:tblCellMar>
          <w:top w:w="0" w:type="dxa"/>
          <w:start w:w="108" w:type="dxa"/>
          <w:bottom w:w="0" w:type="dxa"/>
          <w:end w:w="108" w:type="dxa"/>
        </w:tblCellMar>
      </w:tblPr>
      <w:tblGrid>
        <w:gridCol w:w="2547"/>
        <w:gridCol w:w="4733"/>
        <w:gridCol w:w="3640"/>
        <w:gridCol w:w="3640"/>
      </w:tblGrid>
      <w:tr>
        <w:trPr/>
        <w:tc>
          <w:tcPr>
            <w:tcW w:w="2547" w:type="dxa"/>
            <w:tcBorders>
              <w:top w:val="single" w:sz="4" w:space="0" w:color="000000"/>
              <w:start w:val="single" w:sz="4" w:space="0" w:color="000000"/>
              <w:bottom w:val="single" w:sz="4" w:space="0" w:color="000000"/>
              <w:end w:val="single" w:sz="4" w:space="0" w:color="000000"/>
            </w:tcBorders>
          </w:tcPr>
          <w:p>
            <w:pPr>
              <w:pStyle w:val="Normalny"/>
              <w:spacing w:lineRule="auto" w:line="276"/>
              <w:jc w:val="both"/>
              <w:rPr>
                <w:rFonts w:ascii="Times New Roman" w:hAnsi="Times New Roman" w:cs="Times New Roman"/>
              </w:rPr>
            </w:pPr>
            <w:r>
              <w:rPr>
                <w:rFonts w:cs="Times New Roman" w:ascii="Times New Roman" w:hAnsi="Times New Roman"/>
              </w:rPr>
              <w:t>ZADANIA</w:t>
            </w:r>
          </w:p>
        </w:tc>
        <w:tc>
          <w:tcPr>
            <w:tcW w:w="4733" w:type="dxa"/>
            <w:tcBorders>
              <w:top w:val="single" w:sz="4" w:space="0" w:color="000000"/>
              <w:start w:val="single" w:sz="4" w:space="0" w:color="000000"/>
              <w:bottom w:val="single" w:sz="4" w:space="0" w:color="000000"/>
              <w:end w:val="single" w:sz="4" w:space="0" w:color="000000"/>
            </w:tcBorders>
          </w:tcPr>
          <w:p>
            <w:pPr>
              <w:pStyle w:val="Normalny"/>
              <w:spacing w:lineRule="auto" w:line="276"/>
              <w:jc w:val="both"/>
              <w:rPr>
                <w:rFonts w:ascii="Times New Roman" w:hAnsi="Times New Roman" w:cs="Times New Roman"/>
              </w:rPr>
            </w:pPr>
            <w:r>
              <w:rPr>
                <w:rFonts w:cs="Times New Roman" w:ascii="Times New Roman" w:hAnsi="Times New Roman"/>
              </w:rPr>
              <w:t>ZAGADNIENIA DO REALIZACJI</w:t>
            </w:r>
          </w:p>
        </w:tc>
        <w:tc>
          <w:tcPr>
            <w:tcW w:w="3640" w:type="dxa"/>
            <w:tcBorders>
              <w:top w:val="single" w:sz="4" w:space="0" w:color="000000"/>
              <w:start w:val="single" w:sz="4" w:space="0" w:color="000000"/>
              <w:bottom w:val="single" w:sz="4" w:space="0" w:color="000000"/>
              <w:end w:val="single" w:sz="4" w:space="0" w:color="000000"/>
            </w:tcBorders>
          </w:tcPr>
          <w:p>
            <w:pPr>
              <w:pStyle w:val="Normalny"/>
              <w:spacing w:lineRule="auto" w:line="276"/>
              <w:jc w:val="both"/>
              <w:rPr>
                <w:rFonts w:ascii="Times New Roman" w:hAnsi="Times New Roman" w:cs="Times New Roman"/>
              </w:rPr>
            </w:pPr>
            <w:r>
              <w:rPr>
                <w:rFonts w:cs="Times New Roman" w:ascii="Times New Roman" w:hAnsi="Times New Roman"/>
              </w:rPr>
              <w:t>CELE</w:t>
            </w:r>
          </w:p>
        </w:tc>
        <w:tc>
          <w:tcPr>
            <w:tcW w:w="3640" w:type="dxa"/>
            <w:tcBorders>
              <w:top w:val="single" w:sz="4" w:space="0" w:color="000000"/>
              <w:start w:val="single" w:sz="4" w:space="0" w:color="000000"/>
              <w:bottom w:val="single" w:sz="4" w:space="0" w:color="000000"/>
              <w:end w:val="single" w:sz="4" w:space="0" w:color="000000"/>
            </w:tcBorders>
          </w:tcPr>
          <w:p>
            <w:pPr>
              <w:pStyle w:val="Normalny"/>
              <w:spacing w:lineRule="auto" w:line="276"/>
              <w:jc w:val="both"/>
              <w:rPr>
                <w:rFonts w:ascii="Times New Roman" w:hAnsi="Times New Roman" w:cs="Times New Roman"/>
              </w:rPr>
            </w:pPr>
            <w:r>
              <w:rPr>
                <w:rFonts w:cs="Times New Roman" w:ascii="Times New Roman" w:hAnsi="Times New Roman"/>
              </w:rPr>
              <w:t>METODY</w:t>
            </w:r>
          </w:p>
        </w:tc>
      </w:tr>
      <w:tr>
        <w:trPr/>
        <w:tc>
          <w:tcPr>
            <w:tcW w:w="14560" w:type="dxa"/>
            <w:gridSpan w:val="4"/>
            <w:tcBorders>
              <w:top w:val="single" w:sz="4" w:space="0" w:color="000000"/>
              <w:start w:val="single" w:sz="4" w:space="0" w:color="000000"/>
              <w:bottom w:val="single" w:sz="4" w:space="0" w:color="000000"/>
              <w:end w:val="single" w:sz="4" w:space="0" w:color="000000"/>
            </w:tcBorders>
          </w:tcPr>
          <w:p>
            <w:pPr>
              <w:pStyle w:val="Normalny"/>
              <w:spacing w:lineRule="auto" w:line="276"/>
              <w:jc w:val="center"/>
              <w:rPr/>
            </w:pPr>
            <w:r>
              <w:rPr>
                <w:rStyle w:val="Domylnaczcionkaakapitu"/>
                <w:rFonts w:cs="Times New Roman" w:ascii="Times New Roman" w:hAnsi="Times New Roman"/>
                <w:b/>
              </w:rPr>
              <w:t>ROZWÓJ INTELEKTUALNY</w:t>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Kształcenie umiejętności pozyskiwania wiedzy; pozwijanie ciekawości poznawczej ucznia.</w:t>
            </w:r>
          </w:p>
        </w:tc>
        <w:tc>
          <w:tcPr>
            <w:tcW w:w="4733" w:type="dxa"/>
            <w:tcBorders>
              <w:top w:val="single" w:sz="4" w:space="0" w:color="000000"/>
              <w:start w:val="single" w:sz="4" w:space="0" w:color="000000"/>
              <w:bottom w:val="single" w:sz="4" w:space="0" w:color="000000"/>
              <w:end w:val="single" w:sz="4" w:space="0" w:color="000000"/>
            </w:tcBorders>
          </w:tcPr>
          <w:p>
            <w:pPr>
              <w:pStyle w:val="Default"/>
              <w:spacing w:lineRule="auto" w:line="276"/>
              <w:rPr/>
            </w:pPr>
            <w:r>
              <w:rPr/>
            </w:r>
          </w:p>
          <w:p>
            <w:pPr>
              <w:pStyle w:val="Default"/>
              <w:numPr>
                <w:ilvl w:val="0"/>
                <w:numId w:val="8"/>
              </w:numPr>
              <w:spacing w:lineRule="auto" w:line="276"/>
              <w:rPr/>
            </w:pPr>
            <w:r>
              <w:rPr/>
              <w:t>Wiedza drogą do prawdy (rozum, nauka, doświadczenie).</w:t>
            </w:r>
          </w:p>
          <w:p>
            <w:pPr>
              <w:pStyle w:val="Default"/>
              <w:numPr>
                <w:ilvl w:val="0"/>
                <w:numId w:val="8"/>
              </w:numPr>
              <w:spacing w:lineRule="auto" w:line="276"/>
              <w:rPr/>
            </w:pPr>
            <w:r>
              <w:rPr/>
              <w:t>Samodzielność w myśleniu i jej konsekwencje.</w:t>
            </w:r>
          </w:p>
          <w:p>
            <w:pPr>
              <w:pStyle w:val="Default"/>
              <w:numPr>
                <w:ilvl w:val="0"/>
                <w:numId w:val="8"/>
              </w:numPr>
              <w:spacing w:lineRule="auto" w:line="276"/>
              <w:rPr/>
            </w:pPr>
            <w:r>
              <w:rPr/>
              <w:t>Sztuka interpretacji treści przekazu (wieloznaczność słów i treści, nieostre znaczenia).</w:t>
            </w:r>
          </w:p>
          <w:p>
            <w:pPr>
              <w:pStyle w:val="Default"/>
              <w:numPr>
                <w:ilvl w:val="0"/>
                <w:numId w:val="8"/>
              </w:numPr>
              <w:spacing w:lineRule="auto" w:line="276"/>
              <w:rPr/>
            </w:pPr>
            <w:r>
              <w:rPr/>
              <w:t>Perswazja i manipulacja; subiektywizm i obiektywizm.</w:t>
            </w:r>
          </w:p>
          <w:p>
            <w:pPr>
              <w:pStyle w:val="Default"/>
              <w:numPr>
                <w:ilvl w:val="0"/>
                <w:numId w:val="8"/>
              </w:numPr>
              <w:spacing w:lineRule="auto" w:line="276"/>
              <w:rPr/>
            </w:pPr>
            <w:r>
              <w:rPr/>
              <w:t>Wartość uczenia się.</w:t>
            </w:r>
          </w:p>
          <w:p>
            <w:pPr>
              <w:pStyle w:val="Default"/>
              <w:spacing w:lineRule="auto" w:line="276"/>
              <w:rPr/>
            </w:pPr>
            <w:r>
              <w:rPr/>
            </w:r>
          </w:p>
        </w:tc>
        <w:tc>
          <w:tcPr>
            <w:tcW w:w="3640" w:type="dxa"/>
            <w:vMerge w:val="restart"/>
            <w:tcBorders>
              <w:top w:val="single" w:sz="4" w:space="0" w:color="000000"/>
              <w:start w:val="single" w:sz="4" w:space="0" w:color="000000"/>
              <w:bottom w:val="single" w:sz="4" w:space="0" w:color="000000"/>
              <w:end w:val="single" w:sz="4" w:space="0" w:color="000000"/>
            </w:tcBorders>
            <w:vAlign w:val="center"/>
          </w:tcPr>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umiejętność stałej i systematycznej pracy nad sobą,</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bycie człowiekiem odpowiedzialnym,</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kształtowanie postawy szacunku wobec regulaminu szkoły i osób reprezentujących szkolny porządek,</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praw i obowiązków oraz umiejętność korzystania z nich,</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zdolność efektywnego uczenia się i rozwijania swoich horyzontów,</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umiejętność radzenia sobie z problemami i wyborami życiowymi,</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udział w turniejach, olimpiadach i konkursach,</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realizowanie własnych inicjatyw uczniów,</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przeprowadzanie przez uczniów analizy i samooceny,</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budzenie poczucie własnej wartości,</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drogi i możliwości dalszego kształcenia.</w:t>
            </w:r>
          </w:p>
        </w:tc>
        <w:tc>
          <w:tcPr>
            <w:tcW w:w="3640" w:type="dxa"/>
            <w:vMerge w:val="restart"/>
            <w:tcBorders>
              <w:top w:val="single" w:sz="4" w:space="0" w:color="000000"/>
              <w:start w:val="single" w:sz="4" w:space="0" w:color="000000"/>
              <w:bottom w:val="single" w:sz="4" w:space="0" w:color="000000"/>
              <w:end w:val="single" w:sz="4" w:space="0" w:color="000000"/>
            </w:tcBorders>
            <w:vAlign w:val="center"/>
          </w:tcPr>
          <w:p>
            <w:pPr>
              <w:pStyle w:val="Akapitzlist"/>
              <w:widowControl w:val="false"/>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indywidualne poradnictwo,</w:t>
            </w:r>
          </w:p>
          <w:p>
            <w:pPr>
              <w:pStyle w:val="Akapitzlist"/>
              <w:widowControl w:val="false"/>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diagnoza wstępna,</w:t>
            </w:r>
          </w:p>
          <w:p>
            <w:pPr>
              <w:pStyle w:val="Akapitzlist"/>
              <w:widowControl w:val="false"/>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analiza dokumentacji uczniów nowoprzyjętych,</w:t>
            </w:r>
          </w:p>
          <w:p>
            <w:pPr>
              <w:pStyle w:val="Akapitzlist"/>
              <w:widowControl w:val="false"/>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warsztaty,</w:t>
            </w:r>
          </w:p>
          <w:p>
            <w:pPr>
              <w:pStyle w:val="Akapitzlist"/>
              <w:widowControl w:val="false"/>
              <w:numPr>
                <w:ilvl w:val="0"/>
                <w:numId w:val="9"/>
              </w:numPr>
              <w:spacing w:lineRule="auto" w:line="276" w:before="0" w:after="0"/>
              <w:ind w:end="-10"/>
              <w:textAlignment w:val="auto"/>
              <w:rPr/>
            </w:pPr>
            <w:r>
              <w:rPr>
                <w:rStyle w:val="Domylnaczcionkaakapitu"/>
                <w:rFonts w:cs="Times New Roman" w:ascii="Times New Roman" w:hAnsi="Times New Roman"/>
                <w:color w:val="000000"/>
              </w:rPr>
              <w:t>zajęcia</w:t>
            </w:r>
            <w:r>
              <w:rPr>
                <w:rStyle w:val="Domylnaczcionkaakapitu"/>
                <w:rFonts w:cs="Times New Roman" w:ascii="Times New Roman" w:hAnsi="Times New Roman"/>
                <w:color w:val="FF0000"/>
              </w:rPr>
              <w:t xml:space="preserve"> </w:t>
            </w:r>
            <w:r>
              <w:rPr>
                <w:rStyle w:val="Domylnaczcionkaakapitu"/>
                <w:rFonts w:cs="Times New Roman" w:ascii="Times New Roman" w:hAnsi="Times New Roman"/>
                <w:color w:val="000000"/>
              </w:rPr>
              <w:t>psychoedukacyjne,</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wykłady,</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dyskusje,</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referaty,</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udział w konkursach, olimpiadach, zawodach,</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aktywizujące metody nauczania,</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właściwie opracowany przedmiotowy system oceniania,</w:t>
            </w:r>
          </w:p>
          <w:p>
            <w:pPr>
              <w:pStyle w:val="Akapitzlist"/>
              <w:widowControl w:val="false"/>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wyjścia dydaktyczne</w:t>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Rozwijanie uzdolnień, predyspozycji</w:t>
            </w:r>
          </w:p>
          <w:p>
            <w:pPr>
              <w:pStyle w:val="Normalny"/>
              <w:spacing w:lineRule="auto" w:line="276"/>
              <w:jc w:val="both"/>
              <w:rPr/>
            </w:pPr>
            <w:r>
              <w:rPr>
                <w:rStyle w:val="Domylnaczcionkaakapitu"/>
                <w:rFonts w:cs="Times New Roman" w:ascii="Times New Roman" w:hAnsi="Times New Roman"/>
                <w:b/>
                <w:bCs/>
                <w:i/>
                <w:iCs/>
              </w:rPr>
              <w:t>i zainteresowań ucznia.</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Sposoby rozpoznawania predyspozycji zawodowych.</w:t>
            </w:r>
          </w:p>
          <w:p>
            <w:pPr>
              <w:pStyle w:val="Default"/>
              <w:numPr>
                <w:ilvl w:val="0"/>
                <w:numId w:val="10"/>
              </w:numPr>
              <w:spacing w:lineRule="auto" w:line="276"/>
              <w:rPr/>
            </w:pPr>
            <w:r>
              <w:rPr/>
              <w:t>Predyspozycje fizyczne i psychiczne jako warunek przyszłego sukcesu szkolnego/zawodowego.</w:t>
            </w:r>
          </w:p>
          <w:p>
            <w:pPr>
              <w:pStyle w:val="Default"/>
              <w:numPr>
                <w:ilvl w:val="0"/>
                <w:numId w:val="10"/>
              </w:numPr>
              <w:spacing w:lineRule="auto" w:line="276"/>
              <w:rPr/>
            </w:pPr>
            <w:r>
              <w:rPr/>
              <w:t>Skutki nietrafnego wyboru szkoły/zawodu.</w:t>
            </w:r>
          </w:p>
          <w:p>
            <w:pPr>
              <w:pStyle w:val="Default"/>
              <w:numPr>
                <w:ilvl w:val="0"/>
                <w:numId w:val="10"/>
              </w:numPr>
              <w:spacing w:lineRule="auto" w:line="276"/>
              <w:rPr/>
            </w:pPr>
            <w:r>
              <w:rPr/>
              <w:t>Czynniki wpływające na wybór zawodu.</w:t>
            </w:r>
          </w:p>
          <w:p>
            <w:pPr>
              <w:pStyle w:val="Default"/>
              <w:numPr>
                <w:ilvl w:val="0"/>
                <w:numId w:val="10"/>
              </w:numPr>
              <w:spacing w:lineRule="auto" w:line="276"/>
              <w:rPr/>
            </w:pPr>
            <w:r>
              <w:rPr/>
              <w:t>Możliwości rozwijania zdolności i zainteresowań uczniów w szkole (koła, zajęcia pozalekcyjne).</w:t>
            </w:r>
          </w:p>
          <w:p>
            <w:pPr>
              <w:pStyle w:val="Default"/>
              <w:numPr>
                <w:ilvl w:val="0"/>
                <w:numId w:val="10"/>
              </w:numPr>
              <w:spacing w:lineRule="auto" w:line="276"/>
              <w:rPr/>
            </w:pPr>
            <w:r>
              <w:rPr/>
              <w:t>Czynniki wewnętrzne i zewnętrzne decydujące o procesie własnego rozwoju (wytrwałość, pasje, kreatywność, akceptacja).</w:t>
            </w:r>
          </w:p>
          <w:p>
            <w:pPr>
              <w:pStyle w:val="Normalny"/>
              <w:spacing w:lineRule="auto" w:line="276"/>
              <w:jc w:val="both"/>
              <w:rPr>
                <w:rFonts w:ascii="Times New Roman" w:hAnsi="Times New Roman" w:cs="Times New Roman"/>
              </w:rPr>
            </w:pPr>
            <w:r>
              <w:rPr>
                <w:rFonts w:cs="Times New Roman" w:ascii="Times New Roman" w:hAnsi="Times New Roman"/>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Normalny"/>
              <w:spacing w:lineRule="auto" w:line="276"/>
              <w:jc w:val="center"/>
              <w:rPr/>
            </w:pPr>
            <w:r>
              <w:rPr>
                <w:rStyle w:val="Domylnaczcionkaakapitu"/>
                <w:rFonts w:cs="Times New Roman" w:ascii="Times New Roman" w:hAnsi="Times New Roman"/>
                <w:b/>
                <w:bCs/>
                <w:i/>
                <w:iCs/>
              </w:rPr>
              <w:t>Rozwijanie umiejętności uczenia się i twórczego myślenia.</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Nauka jako obowiązek czy źródła satysfakcji.</w:t>
            </w:r>
          </w:p>
          <w:p>
            <w:pPr>
              <w:pStyle w:val="Default"/>
              <w:numPr>
                <w:ilvl w:val="0"/>
                <w:numId w:val="10"/>
              </w:numPr>
              <w:spacing w:lineRule="auto" w:line="276"/>
              <w:rPr/>
            </w:pPr>
            <w:r>
              <w:rPr/>
              <w:t>Sposoby i techniki służące doskonaleniu umiejętności uczenia się.</w:t>
            </w:r>
          </w:p>
          <w:p>
            <w:pPr>
              <w:pStyle w:val="Default"/>
              <w:numPr>
                <w:ilvl w:val="0"/>
                <w:numId w:val="10"/>
              </w:numPr>
              <w:spacing w:lineRule="auto" w:line="276"/>
              <w:rPr/>
            </w:pPr>
            <w:r>
              <w:rPr/>
              <w:t>Efektywne metody uczenia się.</w:t>
            </w:r>
          </w:p>
          <w:p>
            <w:pPr>
              <w:pStyle w:val="Default"/>
              <w:numPr>
                <w:ilvl w:val="0"/>
                <w:numId w:val="10"/>
              </w:numPr>
              <w:spacing w:lineRule="auto" w:line="276"/>
              <w:rPr/>
            </w:pPr>
            <w:r>
              <w:rPr/>
              <w:t>Umiejętność gospodarowania czasem, higiena pracy umysłowej.</w:t>
            </w:r>
          </w:p>
          <w:p>
            <w:pPr>
              <w:pStyle w:val="Default"/>
              <w:spacing w:lineRule="auto" w:line="276"/>
              <w:rPr/>
            </w:pPr>
            <w:r>
              <w:rPr/>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Kształtowanie umiejętności gromadzenia, segregowania i weryfikowania informacji.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Rozbudzanie zainteresowania czytelnictwem i literaturą.</w:t>
            </w:r>
          </w:p>
          <w:p>
            <w:pPr>
              <w:pStyle w:val="Default"/>
              <w:numPr>
                <w:ilvl w:val="0"/>
                <w:numId w:val="10"/>
              </w:numPr>
              <w:spacing w:lineRule="auto" w:line="276"/>
              <w:rPr/>
            </w:pPr>
            <w:r>
              <w:rPr/>
              <w:t>Współczesne wynalazki techniki: telewizja i Internet jako źródła pozyskiwania informacji</w:t>
            </w:r>
          </w:p>
          <w:p>
            <w:pPr>
              <w:pStyle w:val="Default"/>
              <w:numPr>
                <w:ilvl w:val="0"/>
                <w:numId w:val="10"/>
              </w:numPr>
              <w:spacing w:lineRule="auto" w:line="276"/>
              <w:rPr/>
            </w:pPr>
            <w:r>
              <w:rPr/>
              <w:t>Wpływ mediów na kształtowanie się postaw i wartości.</w:t>
            </w:r>
          </w:p>
          <w:p>
            <w:pPr>
              <w:pStyle w:val="Default"/>
              <w:numPr>
                <w:ilvl w:val="0"/>
                <w:numId w:val="10"/>
              </w:numPr>
              <w:spacing w:lineRule="auto" w:line="276"/>
              <w:rPr/>
            </w:pPr>
            <w:r>
              <w:rPr/>
              <w:t>Umiejętność weryfikacji rzetelności mediów.</w:t>
            </w:r>
          </w:p>
          <w:p>
            <w:pPr>
              <w:pStyle w:val="Default"/>
              <w:numPr>
                <w:ilvl w:val="0"/>
                <w:numId w:val="10"/>
              </w:numPr>
              <w:spacing w:lineRule="auto" w:line="276"/>
              <w:rPr/>
            </w:pPr>
            <w:r>
              <w:rPr/>
              <w:t>Warsztat pracy ucznia.</w:t>
            </w:r>
          </w:p>
          <w:p>
            <w:pPr>
              <w:pStyle w:val="Default"/>
              <w:spacing w:lineRule="auto" w:line="276"/>
              <w:rPr/>
            </w:pPr>
            <w:r>
              <w:rPr/>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r>
      <w:tr>
        <w:trPr/>
        <w:tc>
          <w:tcPr>
            <w:tcW w:w="14560" w:type="dxa"/>
            <w:gridSpan w:val="4"/>
            <w:tcBorders>
              <w:top w:val="single" w:sz="4" w:space="0" w:color="000000"/>
              <w:start w:val="single" w:sz="4" w:space="0" w:color="000000"/>
              <w:bottom w:val="single" w:sz="4" w:space="0" w:color="000000"/>
              <w:end w:val="single" w:sz="4" w:space="0" w:color="000000"/>
            </w:tcBorders>
          </w:tcPr>
          <w:p>
            <w:pPr>
              <w:pStyle w:val="Default"/>
              <w:spacing w:lineRule="auto" w:line="276"/>
              <w:jc w:val="center"/>
              <w:rPr>
                <w:b/>
              </w:rPr>
            </w:pPr>
            <w:r>
              <w:rPr>
                <w:b/>
              </w:rPr>
              <w:t>ROZWÓJ SPOŁECZNY</w:t>
            </w:r>
          </w:p>
          <w:p>
            <w:pPr>
              <w:pStyle w:val="Normalny"/>
              <w:spacing w:lineRule="auto" w:line="276"/>
              <w:rPr>
                <w:rFonts w:ascii="Times New Roman" w:hAnsi="Times New Roman" w:cs="Times New Roman"/>
              </w:rPr>
            </w:pPr>
            <w:r>
              <w:rPr>
                <w:rFonts w:cs="Times New Roman" w:ascii="Times New Roman" w:hAnsi="Times New Roman"/>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Rozumienie pojęcia „kultura bycia”, znajomość i stosowanie jej zasad.</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Kultura osobista (takt, nietakt, granice żartu).</w:t>
            </w:r>
          </w:p>
          <w:p>
            <w:pPr>
              <w:pStyle w:val="Default"/>
              <w:numPr>
                <w:ilvl w:val="0"/>
                <w:numId w:val="10"/>
              </w:numPr>
              <w:spacing w:lineRule="auto" w:line="276"/>
              <w:rPr/>
            </w:pPr>
            <w:r>
              <w:rPr/>
              <w:t>Zachowanie w szkole: właściwy stosunek do nauczycieli, wychowawców i pracowników szkoły oraz koleżanek i kolegów, szacunek dla innych ludzi.</w:t>
            </w:r>
          </w:p>
          <w:p>
            <w:pPr>
              <w:pStyle w:val="Default"/>
              <w:numPr>
                <w:ilvl w:val="0"/>
                <w:numId w:val="10"/>
              </w:numPr>
              <w:spacing w:lineRule="auto" w:line="276"/>
              <w:rPr/>
            </w:pPr>
            <w:r>
              <w:rPr/>
              <w:t xml:space="preserve">Wpływ sposobu bycia (zachowania) ucznia na </w:t>
            </w:r>
            <w:r>
              <w:rPr>
                <w:rStyle w:val="Domylnaczcionkaakapitu"/>
                <w:bCs/>
              </w:rPr>
              <w:t>poczucie godności własnej i innych osób</w:t>
            </w:r>
            <w:r>
              <w:rPr/>
              <w:t xml:space="preserve"> -poczucie własnej wartości.</w:t>
            </w:r>
          </w:p>
          <w:p>
            <w:pPr>
              <w:pStyle w:val="Default"/>
              <w:numPr>
                <w:ilvl w:val="0"/>
                <w:numId w:val="10"/>
              </w:numPr>
              <w:spacing w:lineRule="auto" w:line="276"/>
              <w:rPr/>
            </w:pPr>
            <w:r>
              <w:rPr/>
              <w:t>Formy grzecznościowe w życiu codziennym.</w:t>
            </w:r>
          </w:p>
          <w:p>
            <w:pPr>
              <w:pStyle w:val="Default"/>
              <w:numPr>
                <w:ilvl w:val="0"/>
                <w:numId w:val="10"/>
              </w:numPr>
              <w:spacing w:lineRule="auto" w:line="276"/>
              <w:rPr/>
            </w:pPr>
            <w:r>
              <w:rPr/>
              <w:t>Zachowanie w miejscach publicznych.</w:t>
            </w:r>
          </w:p>
          <w:p>
            <w:pPr>
              <w:pStyle w:val="Default"/>
              <w:numPr>
                <w:ilvl w:val="0"/>
                <w:numId w:val="10"/>
              </w:numPr>
              <w:spacing w:lineRule="auto" w:line="276"/>
              <w:rPr/>
            </w:pPr>
            <w:r>
              <w:rPr/>
              <w:t>Zasady korzystania z urządzeń tj. telefon, aparat fotograficzny, dyktafon, kamera w miejscach publicznych, w tym w szkole.</w:t>
            </w:r>
          </w:p>
          <w:p>
            <w:pPr>
              <w:pStyle w:val="Default"/>
              <w:numPr>
                <w:ilvl w:val="0"/>
                <w:numId w:val="10"/>
              </w:numPr>
              <w:spacing w:lineRule="auto" w:line="276"/>
              <w:rPr/>
            </w:pPr>
            <w:r>
              <w:rPr/>
              <w:t>Odpowiedzialność za swoje czyny</w:t>
            </w:r>
          </w:p>
          <w:p>
            <w:pPr>
              <w:pStyle w:val="Default"/>
              <w:spacing w:lineRule="auto" w:line="276"/>
              <w:rPr/>
            </w:pPr>
            <w:r>
              <w:rPr/>
            </w:r>
          </w:p>
          <w:p>
            <w:pPr>
              <w:pStyle w:val="Default"/>
              <w:spacing w:lineRule="auto" w:line="276"/>
              <w:rPr/>
            </w:pPr>
            <w:r>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Akapitzlist"/>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kształtowanie postawy dojrzałości i odpowiedzialności                          w podejmowaniu decyzji życiowych,</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umiejętność okazywania uczuć i kształtowania własnego losu w poczuciu odpowiedzialności</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świadome uczestniczenie  w życiu społecznym i politycznym kraju,</w:t>
            </w:r>
          </w:p>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i przestrzeganie ustalonych i przyjętych praw,</w:t>
            </w:r>
          </w:p>
          <w:p>
            <w:pPr>
              <w:pStyle w:val="Akapitzlist"/>
              <w:spacing w:lineRule="auto" w:line="276" w:before="0" w:after="200"/>
              <w:rPr>
                <w:rFonts w:ascii="Times New Roman" w:hAnsi="Times New Roman" w:cs="Times New Roman"/>
              </w:rPr>
            </w:pPr>
            <w:r>
              <w:rPr>
                <w:rFonts w:cs="Times New Roman" w:ascii="Times New Roman" w:hAnsi="Times New Roman"/>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Akapitzlist"/>
              <w:spacing w:lineRule="auto" w:line="276" w:before="0" w:after="200"/>
              <w:rPr>
                <w:rFonts w:ascii="Times New Roman" w:hAnsi="Times New Roman" w:cs="Times New Roman"/>
              </w:rPr>
            </w:pPr>
            <w:r>
              <w:rPr>
                <w:rFonts w:cs="Times New Roman" w:ascii="Times New Roman" w:hAnsi="Times New Roman"/>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Przygotowanie ucznia do aktywnego uczestnictwa w życiu środowiska i społeczeństwa.</w:t>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rPr>
                <w:rFonts w:ascii="Times New Roman" w:hAnsi="Times New Roman" w:cs="Times New Roman"/>
              </w:rPr>
            </w:pPr>
            <w:r>
              <w:rPr>
                <w:rFonts w:cs="Times New Roman" w:ascii="Times New Roman" w:hAnsi="Times New Roman"/>
              </w:rPr>
            </w:r>
          </w:p>
          <w:p>
            <w:pPr>
              <w:pStyle w:val="Normalny"/>
              <w:spacing w:lineRule="auto" w:line="276"/>
              <w:jc w:val="center"/>
              <w:rPr>
                <w:rFonts w:ascii="Times New Roman" w:hAnsi="Times New Roman" w:cs="Times New Roman"/>
              </w:rPr>
            </w:pPr>
            <w:r>
              <w:rPr>
                <w:rFonts w:cs="Times New Roman" w:ascii="Times New Roman" w:hAnsi="Times New Roman"/>
              </w:rPr>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Różne formy uczestniczenia w życiu społeczeństwa.</w:t>
            </w:r>
          </w:p>
          <w:p>
            <w:pPr>
              <w:pStyle w:val="Default"/>
              <w:numPr>
                <w:ilvl w:val="0"/>
                <w:numId w:val="10"/>
              </w:numPr>
              <w:spacing w:lineRule="auto" w:line="276"/>
              <w:rPr/>
            </w:pPr>
            <w:r>
              <w:rPr/>
              <w:t>Odpowiedzialność za podejmowane działania.</w:t>
            </w:r>
          </w:p>
          <w:p>
            <w:pPr>
              <w:pStyle w:val="Default"/>
              <w:numPr>
                <w:ilvl w:val="0"/>
                <w:numId w:val="10"/>
              </w:numPr>
              <w:spacing w:lineRule="auto" w:line="276"/>
              <w:rPr/>
            </w:pPr>
            <w:r>
              <w:rPr/>
              <w:t>Sylwetka człowieka przedsiębiorczego i cechy postawy zaangażowanej: konsekwencja, systematyczność, współdziałanie, planowość.</w:t>
            </w:r>
          </w:p>
          <w:p>
            <w:pPr>
              <w:pStyle w:val="Default"/>
              <w:numPr>
                <w:ilvl w:val="0"/>
                <w:numId w:val="10"/>
              </w:numPr>
              <w:spacing w:lineRule="auto" w:line="276"/>
              <w:rPr/>
            </w:pPr>
            <w:r>
              <w:rPr/>
              <w:t>Moje miejsce i rola w życiu  społeczności lokalnej, regionu</w:t>
            </w:r>
          </w:p>
          <w:p>
            <w:pPr>
              <w:pStyle w:val="Default"/>
              <w:numPr>
                <w:ilvl w:val="0"/>
                <w:numId w:val="10"/>
              </w:numPr>
              <w:spacing w:lineRule="auto" w:line="276"/>
              <w:rPr/>
            </w:pPr>
            <w:r>
              <w:rPr/>
              <w:t>Szacunek dla lokalnych i narodowych tradycji i kultury.</w:t>
            </w:r>
          </w:p>
          <w:p>
            <w:pPr>
              <w:pStyle w:val="Default"/>
              <w:numPr>
                <w:ilvl w:val="0"/>
                <w:numId w:val="10"/>
              </w:numPr>
              <w:spacing w:lineRule="auto" w:line="276"/>
              <w:rPr/>
            </w:pPr>
            <w:r>
              <w:rPr/>
              <w:t>Podstawowe formy samorządności.</w:t>
            </w:r>
          </w:p>
          <w:p>
            <w:pPr>
              <w:pStyle w:val="Default"/>
              <w:numPr>
                <w:ilvl w:val="0"/>
                <w:numId w:val="10"/>
              </w:numPr>
              <w:spacing w:lineRule="auto" w:line="276"/>
              <w:rPr/>
            </w:pPr>
            <w:r>
              <w:rPr/>
              <w:t>Organizacje lokalne, w których działalność może zaangażować się młodzież.</w:t>
            </w:r>
          </w:p>
          <w:p>
            <w:pPr>
              <w:pStyle w:val="Default"/>
              <w:numPr>
                <w:ilvl w:val="0"/>
                <w:numId w:val="10"/>
              </w:numPr>
              <w:spacing w:lineRule="auto" w:line="276"/>
              <w:rPr/>
            </w:pPr>
            <w:r>
              <w:rPr/>
              <w:t>Wolontariat i akcje charytatywne, bezinteresowna pomoc i nauka.</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Doskonalenie umiejętności kontaktowania się z ludźmi, wyrażanie siebie</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Aktywne słuchanie.</w:t>
            </w:r>
          </w:p>
          <w:p>
            <w:pPr>
              <w:pStyle w:val="Default"/>
              <w:numPr>
                <w:ilvl w:val="0"/>
                <w:numId w:val="10"/>
              </w:numPr>
              <w:spacing w:lineRule="auto" w:line="276"/>
              <w:rPr/>
            </w:pPr>
            <w:r>
              <w:rPr/>
              <w:t>Komunikacja pozawerbalna:</w:t>
            </w:r>
          </w:p>
          <w:p>
            <w:pPr>
              <w:pStyle w:val="Default"/>
              <w:numPr>
                <w:ilvl w:val="0"/>
                <w:numId w:val="10"/>
              </w:numPr>
              <w:spacing w:lineRule="auto" w:line="276"/>
              <w:rPr/>
            </w:pPr>
            <w:r>
              <w:rPr/>
              <w:t>znaczenie sygnałów niewerbalnych podczas rozmowy (mowa ciała, gesty, mimika, postawa);</w:t>
            </w:r>
          </w:p>
          <w:p>
            <w:pPr>
              <w:pStyle w:val="Default"/>
              <w:numPr>
                <w:ilvl w:val="0"/>
                <w:numId w:val="10"/>
              </w:numPr>
              <w:spacing w:lineRule="auto" w:line="276"/>
              <w:rPr/>
            </w:pPr>
            <w:r>
              <w:rPr/>
              <w:t>sposoby ekspresji w przekazywaniu informacji bez słów.</w:t>
            </w:r>
          </w:p>
          <w:p>
            <w:pPr>
              <w:pStyle w:val="Default"/>
              <w:numPr>
                <w:ilvl w:val="0"/>
                <w:numId w:val="10"/>
              </w:numPr>
              <w:spacing w:lineRule="auto" w:line="276"/>
              <w:rPr/>
            </w:pPr>
            <w:r>
              <w:rPr/>
              <w:t>Rodzaje konfliktów międzyludzkich występujących min. w rodzinie i klasie.</w:t>
            </w:r>
          </w:p>
          <w:p>
            <w:pPr>
              <w:pStyle w:val="Default"/>
              <w:numPr>
                <w:ilvl w:val="0"/>
                <w:numId w:val="10"/>
              </w:numPr>
              <w:spacing w:lineRule="auto" w:line="276"/>
              <w:rPr/>
            </w:pPr>
            <w:r>
              <w:rPr/>
              <w:t>Sposoby rozwiązywania konfliktów; zasady i style negocjacji.</w:t>
            </w:r>
          </w:p>
          <w:p>
            <w:pPr>
              <w:pStyle w:val="Default"/>
              <w:numPr>
                <w:ilvl w:val="0"/>
                <w:numId w:val="10"/>
              </w:numPr>
              <w:spacing w:lineRule="auto" w:line="276"/>
              <w:rPr/>
            </w:pPr>
            <w:r>
              <w:rPr/>
              <w:t>Potrzeba i sposoby wzajemnego okazywania szacunku.</w:t>
            </w:r>
          </w:p>
          <w:p>
            <w:pPr>
              <w:pStyle w:val="Default"/>
              <w:numPr>
                <w:ilvl w:val="0"/>
                <w:numId w:val="10"/>
              </w:numPr>
              <w:spacing w:lineRule="auto" w:line="276"/>
              <w:rPr/>
            </w:pPr>
            <w:r>
              <w:rPr/>
              <w:t>Różnorodność postaw w relacjach międzyludzkich: aprobata, empatia, asertywność, agresja.</w:t>
            </w:r>
          </w:p>
          <w:p>
            <w:pPr>
              <w:pStyle w:val="Default"/>
              <w:numPr>
                <w:ilvl w:val="0"/>
                <w:numId w:val="10"/>
              </w:numPr>
              <w:spacing w:lineRule="auto" w:line="276"/>
              <w:rPr/>
            </w:pPr>
            <w:r>
              <w:rPr/>
              <w:t>Sfera prywatności i jej granice.</w:t>
            </w:r>
          </w:p>
          <w:p>
            <w:pPr>
              <w:pStyle w:val="Default"/>
              <w:numPr>
                <w:ilvl w:val="0"/>
                <w:numId w:val="10"/>
              </w:numPr>
              <w:spacing w:lineRule="auto" w:line="276"/>
              <w:rPr/>
            </w:pPr>
            <w:r>
              <w:rPr/>
              <w:t>Sztuka rozmawiania:</w:t>
            </w:r>
          </w:p>
          <w:p>
            <w:pPr>
              <w:pStyle w:val="Default"/>
              <w:tabs>
                <w:tab w:val="clear" w:pos="720"/>
              </w:tabs>
              <w:spacing w:lineRule="auto" w:line="276"/>
              <w:ind w:start="720"/>
              <w:rPr/>
            </w:pPr>
            <w:r>
              <w:rPr/>
              <w:t>zasady kulturalnej rozmowy (zwroty grzecznościowe).</w:t>
            </w:r>
          </w:p>
          <w:p>
            <w:pPr>
              <w:pStyle w:val="Default"/>
              <w:numPr>
                <w:ilvl w:val="0"/>
                <w:numId w:val="10"/>
              </w:numPr>
              <w:spacing w:lineRule="auto" w:line="276"/>
              <w:rPr/>
            </w:pPr>
            <w:r>
              <w:rPr/>
              <w:t>Zasady dobrej/skutecznej komunikacji.</w:t>
            </w:r>
          </w:p>
          <w:p>
            <w:pPr>
              <w:pStyle w:val="Default"/>
              <w:numPr>
                <w:ilvl w:val="0"/>
                <w:numId w:val="10"/>
              </w:numPr>
              <w:spacing w:lineRule="auto" w:line="276"/>
              <w:rPr/>
            </w:pPr>
            <w:r>
              <w:rPr/>
              <w:t>Asertywność:</w:t>
            </w:r>
          </w:p>
          <w:p>
            <w:pPr>
              <w:pStyle w:val="Default"/>
              <w:tabs>
                <w:tab w:val="clear" w:pos="720"/>
              </w:tabs>
              <w:spacing w:lineRule="auto" w:line="276"/>
              <w:ind w:start="720"/>
              <w:rPr/>
            </w:pPr>
            <w:r>
              <w:rPr/>
              <w:t>obrona swoich praw,</w:t>
            </w:r>
          </w:p>
          <w:p>
            <w:pPr>
              <w:pStyle w:val="Default"/>
              <w:tabs>
                <w:tab w:val="clear" w:pos="720"/>
              </w:tabs>
              <w:spacing w:lineRule="auto" w:line="276"/>
              <w:ind w:start="720"/>
              <w:rPr/>
            </w:pPr>
            <w:r>
              <w:rPr/>
              <w:t>wyrażanie uczuć pozytywnych i negatywnych,</w:t>
            </w:r>
          </w:p>
          <w:p>
            <w:pPr>
              <w:pStyle w:val="Default"/>
              <w:tabs>
                <w:tab w:val="clear" w:pos="720"/>
              </w:tabs>
              <w:spacing w:lineRule="auto" w:line="276"/>
              <w:ind w:start="720"/>
              <w:rPr/>
            </w:pPr>
            <w:r>
              <w:rPr/>
              <w:t>przyjmowanie uczuć i opinii innych osób,</w:t>
            </w:r>
          </w:p>
          <w:p>
            <w:pPr>
              <w:pStyle w:val="Default"/>
              <w:tabs>
                <w:tab w:val="clear" w:pos="720"/>
              </w:tabs>
              <w:spacing w:lineRule="auto" w:line="276"/>
              <w:ind w:start="720"/>
              <w:rPr/>
            </w:pPr>
            <w:r>
              <w:rPr/>
              <w:t>reakcja na własne poczucie winy lub krzywdy.</w:t>
            </w:r>
          </w:p>
          <w:p>
            <w:pPr>
              <w:pStyle w:val="Default"/>
              <w:numPr>
                <w:ilvl w:val="0"/>
                <w:numId w:val="10"/>
              </w:numPr>
              <w:spacing w:lineRule="auto" w:line="276"/>
              <w:rPr/>
            </w:pPr>
            <w:r>
              <w:rPr/>
              <w:t>Radzenie sobie z własną i cudzą agresją na płaszczyźnie komunikacji.</w:t>
            </w:r>
          </w:p>
          <w:p>
            <w:pPr>
              <w:pStyle w:val="Default"/>
              <w:numPr>
                <w:ilvl w:val="0"/>
                <w:numId w:val="10"/>
              </w:numPr>
              <w:spacing w:lineRule="auto" w:line="276"/>
              <w:rPr/>
            </w:pPr>
            <w:r>
              <w:rPr/>
              <w:t>Odpowiedzialność za swoje słowa.</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Kształtowanie umiejętności współpracy w grupie.</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Moje miejsce i rola w klasie i szkole.</w:t>
            </w:r>
          </w:p>
          <w:p>
            <w:pPr>
              <w:pStyle w:val="Default"/>
              <w:numPr>
                <w:ilvl w:val="0"/>
                <w:numId w:val="10"/>
              </w:numPr>
              <w:spacing w:lineRule="auto" w:line="276"/>
              <w:rPr/>
            </w:pPr>
            <w:r>
              <w:rPr/>
              <w:t>Sztuka przyjaźni i koleżeństwa:</w:t>
            </w:r>
          </w:p>
          <w:p>
            <w:pPr>
              <w:pStyle w:val="Default"/>
              <w:tabs>
                <w:tab w:val="clear" w:pos="720"/>
              </w:tabs>
              <w:spacing w:lineRule="auto" w:line="276"/>
              <w:ind w:start="720"/>
              <w:rPr/>
            </w:pPr>
            <w:r>
              <w:rPr/>
              <w:t>granice szczerości i otwartości;</w:t>
            </w:r>
          </w:p>
          <w:p>
            <w:pPr>
              <w:pStyle w:val="Default"/>
              <w:tabs>
                <w:tab w:val="clear" w:pos="720"/>
              </w:tabs>
              <w:spacing w:lineRule="auto" w:line="276"/>
              <w:ind w:start="720"/>
              <w:rPr/>
            </w:pPr>
            <w:r>
              <w:rPr/>
              <w:t>szacunek dla uczuć innych osób;</w:t>
            </w:r>
          </w:p>
          <w:p>
            <w:pPr>
              <w:pStyle w:val="Default"/>
              <w:tabs>
                <w:tab w:val="clear" w:pos="720"/>
              </w:tabs>
              <w:spacing w:lineRule="auto" w:line="276"/>
              <w:ind w:start="720"/>
              <w:rPr/>
            </w:pPr>
            <w:r>
              <w:rPr/>
              <w:t>akceptacja.</w:t>
            </w:r>
          </w:p>
          <w:p>
            <w:pPr>
              <w:pStyle w:val="Default"/>
              <w:numPr>
                <w:ilvl w:val="0"/>
                <w:numId w:val="10"/>
              </w:numPr>
              <w:spacing w:lineRule="auto" w:line="276"/>
              <w:rPr/>
            </w:pPr>
            <w:r>
              <w:rPr/>
              <w:t>Różne aspekty tolerancji:</w:t>
            </w:r>
          </w:p>
          <w:p>
            <w:pPr>
              <w:pStyle w:val="Default"/>
              <w:tabs>
                <w:tab w:val="clear" w:pos="720"/>
              </w:tabs>
              <w:spacing w:lineRule="auto" w:line="276"/>
              <w:ind w:start="720"/>
              <w:rPr/>
            </w:pPr>
            <w:r>
              <w:rPr/>
              <w:t>szacunek dla odmiennych od własnych przekonań, upodobań i zwyczajów;</w:t>
            </w:r>
          </w:p>
          <w:p>
            <w:pPr>
              <w:pStyle w:val="Default"/>
              <w:tabs>
                <w:tab w:val="clear" w:pos="720"/>
              </w:tabs>
              <w:spacing w:lineRule="auto" w:line="276"/>
              <w:ind w:start="720"/>
              <w:rPr/>
            </w:pPr>
            <w:r>
              <w:rPr/>
              <w:t>brak uprzedzeń dla odmiennego wyglądu i sposobu bycia;</w:t>
            </w:r>
          </w:p>
          <w:p>
            <w:pPr>
              <w:pStyle w:val="Default"/>
              <w:tabs>
                <w:tab w:val="clear" w:pos="720"/>
              </w:tabs>
              <w:spacing w:lineRule="auto" w:line="276"/>
              <w:ind w:start="720"/>
              <w:rPr/>
            </w:pPr>
            <w:r>
              <w:rPr/>
              <w:t>szacunek dla innej narodowości i rasy;</w:t>
            </w:r>
          </w:p>
          <w:p>
            <w:pPr>
              <w:pStyle w:val="Default"/>
              <w:tabs>
                <w:tab w:val="clear" w:pos="720"/>
              </w:tabs>
              <w:spacing w:lineRule="auto" w:line="276"/>
              <w:ind w:start="720"/>
              <w:rPr/>
            </w:pPr>
            <w:r>
              <w:rPr/>
              <w:t>źródła uprzedzeń stereotyp myślowy;</w:t>
            </w:r>
          </w:p>
          <w:p>
            <w:pPr>
              <w:pStyle w:val="Default"/>
              <w:tabs>
                <w:tab w:val="clear" w:pos="720"/>
              </w:tabs>
              <w:spacing w:lineRule="auto" w:line="276"/>
              <w:ind w:start="720"/>
              <w:rPr/>
            </w:pPr>
            <w:r>
              <w:rPr/>
              <w:t>granice tolerancji - kiedy powiedzieć nie.</w:t>
            </w:r>
          </w:p>
          <w:p>
            <w:pPr>
              <w:pStyle w:val="Default"/>
              <w:numPr>
                <w:ilvl w:val="0"/>
                <w:numId w:val="10"/>
              </w:numPr>
              <w:spacing w:lineRule="auto" w:line="276"/>
              <w:rPr/>
            </w:pPr>
            <w:r>
              <w:rPr/>
              <w:t>Różne style życia.</w:t>
            </w:r>
          </w:p>
          <w:p>
            <w:pPr>
              <w:pStyle w:val="Default"/>
              <w:numPr>
                <w:ilvl w:val="0"/>
                <w:numId w:val="10"/>
              </w:numPr>
              <w:spacing w:lineRule="auto" w:line="276"/>
              <w:rPr/>
            </w:pPr>
            <w:r>
              <w:rPr/>
              <w:t>Jak poznać i polubić siebie i innych.</w:t>
            </w:r>
          </w:p>
          <w:p>
            <w:pPr>
              <w:pStyle w:val="Default"/>
              <w:numPr>
                <w:ilvl w:val="0"/>
                <w:numId w:val="10"/>
              </w:numPr>
              <w:spacing w:lineRule="auto" w:line="276"/>
              <w:rPr/>
            </w:pPr>
            <w:r>
              <w:rPr/>
              <w:t>Cechy rówieśników budzące szacunek i sympatię.</w:t>
            </w:r>
          </w:p>
          <w:p>
            <w:pPr>
              <w:pStyle w:val="Default"/>
              <w:numPr>
                <w:ilvl w:val="0"/>
                <w:numId w:val="10"/>
              </w:numPr>
              <w:spacing w:lineRule="auto" w:line="276"/>
              <w:rPr/>
            </w:pPr>
            <w:r>
              <w:rPr/>
              <w:t>Zasady pracy w grupie; pozytywne aspekty pracy zespołowej.</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Przygotowanie ucznia do pełnienia przypisanych ról społecznych.</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Role społeczne człowieka dorosłego.</w:t>
            </w:r>
          </w:p>
          <w:p>
            <w:pPr>
              <w:pStyle w:val="Default"/>
              <w:numPr>
                <w:ilvl w:val="0"/>
                <w:numId w:val="10"/>
              </w:numPr>
              <w:spacing w:lineRule="auto" w:line="276"/>
              <w:rPr/>
            </w:pPr>
            <w:r>
              <w:rPr/>
              <w:t>Co znaczy być dobrym uczniem, kolegą?</w:t>
            </w:r>
          </w:p>
          <w:p>
            <w:pPr>
              <w:pStyle w:val="Default"/>
              <w:numPr>
                <w:ilvl w:val="0"/>
                <w:numId w:val="10"/>
              </w:numPr>
              <w:spacing w:lineRule="auto" w:line="276"/>
              <w:rPr/>
            </w:pPr>
            <w:r>
              <w:rPr/>
              <w:t>Zasady współżycia społecznego obowiązujące w rodzinie, klasie i innych grupach.</w:t>
            </w:r>
          </w:p>
          <w:p>
            <w:pPr>
              <w:pStyle w:val="Default"/>
              <w:numPr>
                <w:ilvl w:val="0"/>
                <w:numId w:val="10"/>
              </w:numPr>
              <w:spacing w:lineRule="auto" w:line="276"/>
              <w:rPr/>
            </w:pPr>
            <w:r>
              <w:rPr/>
              <w:t>Odpowiedzialność w rodzinie, klasie i innych grupach społecznych.</w:t>
            </w:r>
          </w:p>
          <w:p>
            <w:pPr>
              <w:pStyle w:val="Default"/>
              <w:numPr>
                <w:ilvl w:val="0"/>
                <w:numId w:val="10"/>
              </w:numPr>
              <w:spacing w:lineRule="auto" w:line="276"/>
              <w:rPr/>
            </w:pPr>
            <w:r>
              <w:rPr/>
              <w:t>Kształtowanie odpowiedzialności za siebie:</w:t>
            </w:r>
          </w:p>
          <w:p>
            <w:pPr>
              <w:pStyle w:val="Default"/>
              <w:tabs>
                <w:tab w:val="clear" w:pos="720"/>
              </w:tabs>
              <w:spacing w:lineRule="auto" w:line="276"/>
              <w:ind w:start="720"/>
              <w:rPr/>
            </w:pPr>
            <w:r>
              <w:rPr/>
              <w:t>wartości wpojone przez rodziców/opiekunów;</w:t>
            </w:r>
          </w:p>
          <w:p>
            <w:pPr>
              <w:pStyle w:val="Default"/>
              <w:tabs>
                <w:tab w:val="clear" w:pos="720"/>
              </w:tabs>
              <w:spacing w:lineRule="auto" w:line="276"/>
              <w:ind w:start="720"/>
              <w:rPr/>
            </w:pPr>
            <w:r>
              <w:rPr/>
              <w:t>własny system wartości;</w:t>
            </w:r>
          </w:p>
          <w:p>
            <w:pPr>
              <w:pStyle w:val="Default"/>
              <w:tabs>
                <w:tab w:val="clear" w:pos="720"/>
              </w:tabs>
              <w:spacing w:lineRule="auto" w:line="276"/>
              <w:ind w:start="720"/>
              <w:rPr/>
            </w:pPr>
            <w:r>
              <w:rPr/>
              <w:t>świadome i odpowiedzialne wypełnianie obowiązków;</w:t>
            </w:r>
          </w:p>
          <w:p>
            <w:pPr>
              <w:pStyle w:val="Default"/>
              <w:tabs>
                <w:tab w:val="clear" w:pos="720"/>
              </w:tabs>
              <w:spacing w:lineRule="auto" w:line="276"/>
              <w:ind w:start="720"/>
              <w:rPr/>
            </w:pPr>
            <w:r>
              <w:rPr/>
              <w:t>ambicja;</w:t>
            </w:r>
          </w:p>
          <w:p>
            <w:pPr>
              <w:pStyle w:val="Default"/>
              <w:tabs>
                <w:tab w:val="clear" w:pos="720"/>
              </w:tabs>
              <w:spacing w:lineRule="auto" w:line="276"/>
              <w:ind w:start="720"/>
              <w:rPr/>
            </w:pPr>
            <w:r>
              <w:rPr/>
              <w:t>pokonywanie trudności;</w:t>
            </w:r>
          </w:p>
          <w:p>
            <w:pPr>
              <w:pStyle w:val="Default"/>
              <w:tabs>
                <w:tab w:val="clear" w:pos="720"/>
              </w:tabs>
              <w:spacing w:lineRule="auto" w:line="276"/>
              <w:ind w:start="720"/>
              <w:rPr/>
            </w:pPr>
            <w:r>
              <w:rPr/>
              <w:t>lęk przed dezaprobatą otoczenia lub karą.</w:t>
            </w:r>
          </w:p>
          <w:p>
            <w:pPr>
              <w:pStyle w:val="Default"/>
              <w:numPr>
                <w:ilvl w:val="0"/>
                <w:numId w:val="10"/>
              </w:numPr>
              <w:spacing w:lineRule="auto" w:line="276"/>
              <w:rPr/>
            </w:pPr>
            <w:r>
              <w:rPr/>
              <w:t>Życie rodzinne a kariera zawodowa.</w:t>
            </w:r>
          </w:p>
          <w:p>
            <w:pPr>
              <w:pStyle w:val="Default"/>
              <w:numPr>
                <w:ilvl w:val="0"/>
                <w:numId w:val="10"/>
              </w:numPr>
              <w:spacing w:lineRule="auto" w:line="276"/>
              <w:rPr/>
            </w:pPr>
            <w:r>
              <w:rPr/>
              <w:t>Wpływ środowiska rodzinnego i rówieśniczego na funkcjonowanie w społeczeństwie.</w:t>
            </w:r>
          </w:p>
          <w:p>
            <w:pPr>
              <w:pStyle w:val="Default"/>
              <w:numPr>
                <w:ilvl w:val="0"/>
                <w:numId w:val="10"/>
              </w:numPr>
              <w:spacing w:lineRule="auto" w:line="276"/>
              <w:rPr/>
            </w:pPr>
            <w:r>
              <w:rPr/>
              <w:t>Prawidłowe i niewłaściwe relacje w grupie społecznej (klasie, rodzinie, grupie sytuacyjnej, środowiskowej).</w:t>
            </w:r>
          </w:p>
          <w:p>
            <w:pPr>
              <w:pStyle w:val="Default"/>
              <w:numPr>
                <w:ilvl w:val="0"/>
                <w:numId w:val="10"/>
              </w:numPr>
              <w:spacing w:lineRule="auto" w:line="276"/>
              <w:rPr/>
            </w:pPr>
            <w:r>
              <w:rPr/>
              <w:t>Rodzina o właściwych relacjach i dysfunkcyjna (niewydolna wychowawczo).</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Rozwijanie poczucia odpowiedzialności za środowisko społeczne i przyrodnicze.</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Przyczyny skażenia środowiska naturalnego i sposoby zapobiegania.</w:t>
            </w:r>
          </w:p>
          <w:p>
            <w:pPr>
              <w:pStyle w:val="Default"/>
              <w:numPr>
                <w:ilvl w:val="0"/>
                <w:numId w:val="10"/>
              </w:numPr>
              <w:spacing w:lineRule="auto" w:line="276"/>
              <w:rPr/>
            </w:pPr>
            <w:r>
              <w:rPr/>
              <w:t>Niebezpieczeństwa zagrażające człowiekowi we współczesnej cywilizacji.</w:t>
            </w:r>
          </w:p>
          <w:p>
            <w:pPr>
              <w:pStyle w:val="Default"/>
              <w:numPr>
                <w:ilvl w:val="0"/>
                <w:numId w:val="10"/>
              </w:numPr>
              <w:spacing w:lineRule="auto" w:line="276"/>
              <w:rPr/>
            </w:pPr>
            <w:r>
              <w:rPr/>
              <w:t>Dbałość o czystość środowiska naturalnego jako powinność każdego człowieka.</w:t>
            </w:r>
          </w:p>
          <w:p>
            <w:pPr>
              <w:pStyle w:val="Default"/>
              <w:numPr>
                <w:ilvl w:val="0"/>
                <w:numId w:val="10"/>
              </w:numPr>
              <w:spacing w:lineRule="auto" w:line="276"/>
              <w:rPr/>
            </w:pPr>
            <w:r>
              <w:rPr/>
              <w:t>Diagnoza świadomości ekologicznej jednostki i społeczeństwa.</w:t>
            </w:r>
          </w:p>
          <w:p>
            <w:pPr>
              <w:pStyle w:val="Default"/>
              <w:numPr>
                <w:ilvl w:val="0"/>
                <w:numId w:val="10"/>
              </w:numPr>
              <w:spacing w:lineRule="auto" w:line="276"/>
              <w:rPr/>
            </w:pPr>
            <w:r>
              <w:rPr/>
              <w:t>Cywilizacja techniczna a natura -wrogowie czy przyjaciele?</w:t>
            </w:r>
          </w:p>
          <w:p>
            <w:pPr>
              <w:pStyle w:val="Default"/>
              <w:numPr>
                <w:ilvl w:val="0"/>
                <w:numId w:val="10"/>
              </w:numPr>
              <w:spacing w:lineRule="auto" w:line="276"/>
              <w:rPr/>
            </w:pPr>
            <w:r>
              <w:rPr/>
              <w:t>Kataklizmy przyrodnicze (powodzie, wybuchy wulkanów, tsunami) w kontekście globalizacji.</w:t>
            </w:r>
          </w:p>
          <w:p>
            <w:pPr>
              <w:pStyle w:val="Default"/>
              <w:numPr>
                <w:ilvl w:val="0"/>
                <w:numId w:val="10"/>
              </w:numPr>
              <w:spacing w:lineRule="auto" w:line="276"/>
              <w:rPr/>
            </w:pPr>
            <w:r>
              <w:rPr/>
              <w:t>Reagowanie na krzywdę zwierząt, dewastację miejsc chronionych itp.</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Rozumienie pojęcia patriotyzm, bycie obywatelem i zasady demokracji.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Patriotyzm - jego formy i sposoby okazywania.</w:t>
            </w:r>
          </w:p>
          <w:p>
            <w:pPr>
              <w:pStyle w:val="Default"/>
              <w:numPr>
                <w:ilvl w:val="0"/>
                <w:numId w:val="10"/>
              </w:numPr>
              <w:spacing w:lineRule="auto" w:line="276"/>
              <w:rPr/>
            </w:pPr>
            <w:r>
              <w:rPr/>
              <w:t>Prawa i obowiązki obywatelskie.</w:t>
            </w:r>
          </w:p>
          <w:p>
            <w:pPr>
              <w:pStyle w:val="Default"/>
              <w:numPr>
                <w:ilvl w:val="0"/>
                <w:numId w:val="10"/>
              </w:numPr>
              <w:spacing w:lineRule="auto" w:line="276"/>
              <w:rPr/>
            </w:pPr>
            <w:r>
              <w:rPr/>
              <w:t>Patriotyzm a rasizm, nacjonalizm, terroryzm, anarchia.</w:t>
            </w:r>
          </w:p>
          <w:p>
            <w:pPr>
              <w:pStyle w:val="Default"/>
              <w:numPr>
                <w:ilvl w:val="0"/>
                <w:numId w:val="10"/>
              </w:numPr>
              <w:spacing w:lineRule="auto" w:line="276"/>
              <w:rPr/>
            </w:pPr>
            <w:r>
              <w:rPr/>
              <w:t>Samorządność, zaangażowanie w życie zbiorowości (najbliższego środowiska, lokalnej i kraju).</w:t>
            </w:r>
          </w:p>
          <w:p>
            <w:pPr>
              <w:pStyle w:val="Default"/>
              <w:numPr>
                <w:ilvl w:val="0"/>
                <w:numId w:val="10"/>
              </w:numPr>
              <w:spacing w:lineRule="auto" w:line="276"/>
              <w:rPr/>
            </w:pPr>
            <w:r>
              <w:rPr/>
              <w:t>Istota władzy i jej wymiar etyczny.</w:t>
            </w:r>
          </w:p>
          <w:p>
            <w:pPr>
              <w:pStyle w:val="Default"/>
              <w:numPr>
                <w:ilvl w:val="0"/>
                <w:numId w:val="10"/>
              </w:numPr>
              <w:spacing w:lineRule="auto" w:line="276"/>
              <w:rPr/>
            </w:pPr>
            <w:r>
              <w:rPr/>
              <w:t>Cechy demokracji:</w:t>
            </w:r>
          </w:p>
          <w:p>
            <w:pPr>
              <w:pStyle w:val="Default"/>
              <w:tabs>
                <w:tab w:val="clear" w:pos="720"/>
              </w:tabs>
              <w:spacing w:lineRule="auto" w:line="276"/>
              <w:ind w:start="720"/>
              <w:rPr/>
            </w:pPr>
            <w:r>
              <w:rPr/>
              <w:t>pluralizm,</w:t>
            </w:r>
          </w:p>
          <w:p>
            <w:pPr>
              <w:pStyle w:val="Default"/>
              <w:tabs>
                <w:tab w:val="clear" w:pos="720"/>
              </w:tabs>
              <w:spacing w:lineRule="auto" w:line="276"/>
              <w:ind w:start="720"/>
              <w:rPr/>
            </w:pPr>
            <w:r>
              <w:rPr/>
              <w:t>wolności obywatelskie,</w:t>
            </w:r>
          </w:p>
          <w:p>
            <w:pPr>
              <w:pStyle w:val="Default"/>
              <w:tabs>
                <w:tab w:val="clear" w:pos="720"/>
              </w:tabs>
              <w:spacing w:lineRule="auto" w:line="276"/>
              <w:ind w:start="720"/>
              <w:rPr/>
            </w:pPr>
            <w:r>
              <w:rPr/>
              <w:t>równość wobec prawa,</w:t>
            </w:r>
          </w:p>
          <w:p>
            <w:pPr>
              <w:pStyle w:val="Default"/>
              <w:tabs>
                <w:tab w:val="clear" w:pos="720"/>
              </w:tabs>
              <w:spacing w:lineRule="auto" w:line="276"/>
              <w:ind w:start="720"/>
              <w:rPr/>
            </w:pPr>
            <w:r>
              <w:rPr/>
              <w:t>status mniejszości,</w:t>
            </w:r>
          </w:p>
          <w:p>
            <w:pPr>
              <w:pStyle w:val="Default"/>
              <w:tabs>
                <w:tab w:val="clear" w:pos="720"/>
              </w:tabs>
              <w:spacing w:lineRule="auto" w:line="276"/>
              <w:ind w:start="720"/>
              <w:rPr/>
            </w:pPr>
            <w:r>
              <w:rPr/>
              <w:t>tolerancja.</w:t>
            </w:r>
          </w:p>
          <w:p>
            <w:pPr>
              <w:pStyle w:val="Default"/>
              <w:numPr>
                <w:ilvl w:val="0"/>
                <w:numId w:val="10"/>
              </w:numPr>
              <w:spacing w:lineRule="auto" w:line="276"/>
              <w:rPr/>
            </w:pPr>
            <w:r>
              <w:rPr/>
              <w:t>Wady i zalety demokracji. -Zagrożenia dla demokracji.</w:t>
            </w:r>
          </w:p>
          <w:p>
            <w:pPr>
              <w:pStyle w:val="Default"/>
              <w:numPr>
                <w:ilvl w:val="0"/>
                <w:numId w:val="10"/>
              </w:numPr>
              <w:spacing w:lineRule="auto" w:line="276"/>
              <w:rPr/>
            </w:pPr>
            <w:r>
              <w:rPr/>
              <w:t>Jak korzystać z demokracji z pożytkiem dla siebie, dla innych i dla państwa.?</w:t>
            </w:r>
          </w:p>
          <w:p>
            <w:pPr>
              <w:pStyle w:val="Default"/>
              <w:numPr>
                <w:ilvl w:val="0"/>
                <w:numId w:val="10"/>
              </w:numPr>
              <w:spacing w:lineRule="auto" w:line="276"/>
              <w:rPr/>
            </w:pPr>
            <w:r>
              <w:rPr/>
              <w:t>Poznawanie dorobku kultury narodowej.</w:t>
            </w:r>
          </w:p>
          <w:p>
            <w:pPr>
              <w:pStyle w:val="Default"/>
              <w:numPr>
                <w:ilvl w:val="0"/>
                <w:numId w:val="10"/>
              </w:numPr>
              <w:spacing w:lineRule="auto" w:line="276"/>
              <w:rPr/>
            </w:pPr>
            <w:r>
              <w:rPr/>
              <w:t>Tradycje i zwyczaje rodzinne oraz regionalne i narodowe.</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Kształtowanie i umacnianie poczucia więzi ucznia ze szkołą.</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Znajomość historii szkoły, sylwetki patrona szkoły - Z. Herberta, pielęgnowanie szkolnej tradycji.</w:t>
            </w:r>
          </w:p>
          <w:p>
            <w:pPr>
              <w:pStyle w:val="Default"/>
              <w:numPr>
                <w:ilvl w:val="0"/>
                <w:numId w:val="10"/>
              </w:numPr>
              <w:spacing w:lineRule="auto" w:line="276"/>
              <w:rPr/>
            </w:pPr>
            <w:r>
              <w:rPr/>
              <w:t>Uczestniczenie w życiu społeczności szkolnej, min. udział w imprezach wg kalendarza uroczystości, współtworzenie strony internetowej</w:t>
            </w:r>
          </w:p>
          <w:p>
            <w:pPr>
              <w:pStyle w:val="Default"/>
              <w:numPr>
                <w:ilvl w:val="0"/>
                <w:numId w:val="10"/>
              </w:numPr>
              <w:spacing w:lineRule="auto" w:line="276"/>
              <w:rPr/>
            </w:pPr>
            <w:r>
              <w:rPr/>
              <w:t>Dbanie o dobre imię szkoły, identyfikowanie się z nią, jej zasadami i systemem wartości.</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Kształtowanie umiejętności oceny współczesnych zjawisk społecznych.</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Wpływ mediów na życie człowieka współczesnego.</w:t>
            </w:r>
          </w:p>
          <w:p>
            <w:pPr>
              <w:pStyle w:val="Default"/>
              <w:numPr>
                <w:ilvl w:val="0"/>
                <w:numId w:val="10"/>
              </w:numPr>
              <w:spacing w:lineRule="auto" w:line="276"/>
              <w:rPr/>
            </w:pPr>
            <w:r>
              <w:rPr/>
              <w:t>Osiągnięcia cywilizacyjne, wynalazki techniczne dobrodziejstwo czy zagrożenie?</w:t>
            </w:r>
          </w:p>
          <w:p>
            <w:pPr>
              <w:pStyle w:val="Default"/>
              <w:numPr>
                <w:ilvl w:val="0"/>
                <w:numId w:val="10"/>
              </w:numPr>
              <w:spacing w:lineRule="auto" w:line="276"/>
              <w:rPr/>
            </w:pPr>
            <w:r>
              <w:rPr/>
              <w:t>Eutanazja.</w:t>
            </w:r>
          </w:p>
          <w:p>
            <w:pPr>
              <w:pStyle w:val="Default"/>
              <w:numPr>
                <w:ilvl w:val="0"/>
                <w:numId w:val="10"/>
              </w:numPr>
              <w:spacing w:lineRule="auto" w:line="276"/>
              <w:rPr/>
            </w:pPr>
            <w:r>
              <w:rPr/>
              <w:t>Sekty.</w:t>
            </w:r>
          </w:p>
          <w:p>
            <w:pPr>
              <w:pStyle w:val="Default"/>
              <w:numPr>
                <w:ilvl w:val="0"/>
                <w:numId w:val="10"/>
              </w:numPr>
              <w:spacing w:lineRule="auto" w:line="276"/>
              <w:rPr/>
            </w:pPr>
            <w:r>
              <w:rPr/>
              <w:t>Propaganda sukcesu (wyścig szczurów).</w:t>
            </w:r>
          </w:p>
          <w:p>
            <w:pPr>
              <w:pStyle w:val="Default"/>
              <w:numPr>
                <w:ilvl w:val="0"/>
                <w:numId w:val="10"/>
              </w:numPr>
              <w:spacing w:lineRule="auto" w:line="276"/>
              <w:rPr/>
            </w:pPr>
            <w:r>
              <w:rPr/>
              <w:t>Ludzie starzy i chorzy.</w:t>
            </w:r>
          </w:p>
          <w:p>
            <w:pPr>
              <w:pStyle w:val="Default"/>
              <w:numPr>
                <w:ilvl w:val="0"/>
                <w:numId w:val="10"/>
              </w:numPr>
              <w:spacing w:lineRule="auto" w:line="276"/>
              <w:rPr/>
            </w:pPr>
            <w:r>
              <w:rPr/>
              <w:t>Konsumpcjonizm.</w:t>
            </w:r>
          </w:p>
          <w:p>
            <w:pPr>
              <w:pStyle w:val="Default"/>
              <w:numPr>
                <w:ilvl w:val="0"/>
                <w:numId w:val="10"/>
              </w:numPr>
              <w:spacing w:lineRule="auto" w:line="276"/>
              <w:rPr/>
            </w:pPr>
            <w:r>
              <w:rPr/>
              <w:t>Wandalizm, chuligaństwo</w:t>
            </w:r>
          </w:p>
          <w:p>
            <w:pPr>
              <w:pStyle w:val="Default"/>
              <w:numPr>
                <w:ilvl w:val="0"/>
                <w:numId w:val="10"/>
              </w:numPr>
              <w:spacing w:lineRule="auto" w:line="276"/>
              <w:rPr/>
            </w:pPr>
            <w:r>
              <w:rPr/>
              <w:t>Bezrobocie; emigracja za pracą (za chlebem)., bieda</w:t>
            </w:r>
          </w:p>
          <w:p>
            <w:pPr>
              <w:pStyle w:val="Default"/>
              <w:numPr>
                <w:ilvl w:val="0"/>
                <w:numId w:val="10"/>
              </w:numPr>
              <w:spacing w:lineRule="auto" w:line="276"/>
              <w:rPr/>
            </w:pPr>
            <w:r>
              <w:rPr/>
              <w:t>Przemoc w relacjach międzyludzkich., terroryzm</w:t>
            </w:r>
          </w:p>
          <w:p>
            <w:pPr>
              <w:pStyle w:val="Default"/>
              <w:numPr>
                <w:ilvl w:val="0"/>
                <w:numId w:val="10"/>
              </w:numPr>
              <w:spacing w:lineRule="auto" w:line="276"/>
              <w:rPr/>
            </w:pPr>
            <w:r>
              <w:rPr/>
              <w:t>Wulgaryzmy w polszczyźnie codziennej i mediach społecznościowych</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rHeight w:val="499" w:hRule="atLeast"/>
        </w:trPr>
        <w:tc>
          <w:tcPr>
            <w:tcW w:w="14560" w:type="dxa"/>
            <w:gridSpan w:val="4"/>
            <w:tcBorders>
              <w:top w:val="single" w:sz="4" w:space="0" w:color="000000"/>
              <w:start w:val="single" w:sz="4" w:space="0" w:color="000000"/>
              <w:bottom w:val="single" w:sz="4" w:space="0" w:color="000000"/>
              <w:end w:val="single" w:sz="4" w:space="0" w:color="000000"/>
            </w:tcBorders>
          </w:tcPr>
          <w:p>
            <w:pPr>
              <w:pStyle w:val="Normalny"/>
              <w:spacing w:lineRule="auto" w:line="276"/>
              <w:jc w:val="center"/>
              <w:rPr/>
            </w:pPr>
            <w:r>
              <w:rPr>
                <w:rStyle w:val="Domylnaczcionkaakapitu"/>
                <w:rFonts w:cs="Times New Roman" w:ascii="Times New Roman" w:hAnsi="Times New Roman"/>
                <w:b/>
              </w:rPr>
              <w:t>ROZWÓJ EMOCJONALNY</w:t>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Poznawanie własnej sfery uczuciowej.</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Obraz siebie - Kim jestem? Wewnętrzne bogactwo człowieka.</w:t>
            </w:r>
          </w:p>
          <w:p>
            <w:pPr>
              <w:pStyle w:val="Default"/>
              <w:numPr>
                <w:ilvl w:val="0"/>
                <w:numId w:val="10"/>
              </w:numPr>
              <w:spacing w:lineRule="auto" w:line="276"/>
              <w:rPr/>
            </w:pPr>
            <w:r>
              <w:rPr/>
              <w:t>Na ile jestem dojrzały? Cechy niedojrzałości psychicznej i emocjonalnej.</w:t>
            </w:r>
          </w:p>
          <w:p>
            <w:pPr>
              <w:pStyle w:val="Default"/>
              <w:numPr>
                <w:ilvl w:val="0"/>
                <w:numId w:val="10"/>
              </w:numPr>
              <w:spacing w:lineRule="auto" w:line="276"/>
              <w:rPr/>
            </w:pPr>
            <w:r>
              <w:rPr/>
              <w:t>Szacunek dla drugiej osoby, umiejętność przebaczania i przepraszania; odpowiedzialność i wierność, uczciwość i wiarygodność.</w:t>
            </w:r>
          </w:p>
          <w:p>
            <w:pPr>
              <w:pStyle w:val="Default"/>
              <w:numPr>
                <w:ilvl w:val="0"/>
                <w:numId w:val="10"/>
              </w:numPr>
              <w:spacing w:lineRule="auto" w:line="276"/>
              <w:rPr/>
            </w:pPr>
            <w:r>
              <w:rPr/>
              <w:t>Potrzeba bliskości, budowania trwałych więzi emocjonalnych.</w:t>
            </w:r>
          </w:p>
          <w:p>
            <w:pPr>
              <w:pStyle w:val="Default"/>
              <w:numPr>
                <w:ilvl w:val="0"/>
                <w:numId w:val="10"/>
              </w:numPr>
              <w:spacing w:lineRule="auto" w:line="276"/>
              <w:rPr/>
            </w:pPr>
            <w:r>
              <w:rPr/>
              <w:t>Sposoby okazywania i przyjmowania uczuć.  -Wyrażanie uczuć pozytywnych i negatywnych; reakcja na uczucia i opinie innych.</w:t>
            </w:r>
          </w:p>
          <w:p>
            <w:pPr>
              <w:pStyle w:val="Default"/>
              <w:numPr>
                <w:ilvl w:val="0"/>
                <w:numId w:val="10"/>
              </w:numPr>
              <w:spacing w:lineRule="auto" w:line="276"/>
              <w:rPr/>
            </w:pPr>
            <w:r>
              <w:rPr/>
              <w:t>Wyrażanie siebie poprzez: styl bycia, ubiór, język, twórczość artystyczną.</w:t>
            </w:r>
          </w:p>
          <w:p>
            <w:pPr>
              <w:pStyle w:val="Default"/>
              <w:spacing w:lineRule="auto" w:line="276"/>
              <w:rPr/>
            </w:pPr>
            <w:r>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Akapitzlist"/>
              <w:numPr>
                <w:ilvl w:val="0"/>
                <w:numId w:val="9"/>
              </w:numPr>
              <w:spacing w:lineRule="auto" w:line="276" w:before="0" w:after="0"/>
              <w:ind w:end="-10"/>
              <w:textAlignment w:val="auto"/>
              <w:rPr>
                <w:rFonts w:ascii="Times New Roman" w:hAnsi="Times New Roman" w:cs="Times New Roman"/>
              </w:rPr>
            </w:pPr>
            <w:r>
              <w:rPr>
                <w:rFonts w:cs="Times New Roman" w:ascii="Times New Roman" w:hAnsi="Times New Roman"/>
              </w:rPr>
              <w:t>kształtowanie postawy dojrzałości i odpowiedzialności                          w podejmowaniu decyzji życiowych,</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umiejętność okazywania uczuć i kształtowania własnego losu w poczuciu odpowiedzialności</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świadome uczestniczenie  w życiu społecznym i politycznym kraju,</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i przestrzeganie ustalonych i przyjętych praw,</w:t>
            </w:r>
          </w:p>
          <w:p>
            <w:pPr>
              <w:pStyle w:val="Normalny"/>
              <w:spacing w:lineRule="auto" w:line="276"/>
              <w:rPr>
                <w:rFonts w:ascii="Times New Roman" w:hAnsi="Times New Roman" w:cs="Times New Roman"/>
              </w:rPr>
            </w:pPr>
            <w:r>
              <w:rPr>
                <w:rFonts w:cs="Times New Roman" w:ascii="Times New Roman" w:hAnsi="Times New Roman"/>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wykład,</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dyskusja,</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wywiad,</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pogadanki,</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referaty,</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wybory do samorządu uczniowskiego,</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praca w grupach,</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wolontariat,</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warsztaty,</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udział w uroczystościach szkolnych i państwowych.</w:t>
            </w:r>
          </w:p>
          <w:p>
            <w:pPr>
              <w:pStyle w:val="Normalny"/>
              <w:spacing w:lineRule="auto" w:line="276"/>
              <w:rPr>
                <w:rFonts w:ascii="Times New Roman" w:hAnsi="Times New Roman" w:cs="Times New Roman"/>
              </w:rPr>
            </w:pPr>
            <w:r>
              <w:rPr>
                <w:rFonts w:cs="Times New Roman" w:ascii="Times New Roman" w:hAnsi="Times New Roman"/>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Doskonalenie umiejętności opanowania emocji.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Przejawy dysharmonii w rozwoju emocjonalnym (nadwrażliwość, niezrównoważenie, pobudliwość emocjonalna, nasilenie reakcji nerwicowych, konflikty z otoczeniem).</w:t>
            </w:r>
          </w:p>
          <w:p>
            <w:pPr>
              <w:pStyle w:val="Default"/>
              <w:numPr>
                <w:ilvl w:val="0"/>
                <w:numId w:val="10"/>
              </w:numPr>
              <w:spacing w:lineRule="auto" w:line="276"/>
              <w:rPr/>
            </w:pPr>
            <w:r>
              <w:rPr/>
              <w:t>Stres jako zjawisko naturalne - pozytywne aspekty stresu.</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pPr>
            <w:r>
              <w:rPr>
                <w:rStyle w:val="Domylnaczcionkaakapitu"/>
                <w:b/>
                <w:bCs/>
                <w:i/>
                <w:iCs/>
              </w:rPr>
              <w:t>Znajomość i rozumienie podstawowych aspektów seksualności jednostki.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Związek uczuć i seksu.</w:t>
            </w:r>
          </w:p>
          <w:p>
            <w:pPr>
              <w:pStyle w:val="Default"/>
              <w:numPr>
                <w:ilvl w:val="0"/>
                <w:numId w:val="10"/>
              </w:numPr>
              <w:spacing w:lineRule="auto" w:line="276"/>
              <w:rPr/>
            </w:pPr>
            <w:r>
              <w:rPr/>
              <w:t>Sfera intymna - jak rozmawiać o seksie.</w:t>
            </w:r>
          </w:p>
          <w:p>
            <w:pPr>
              <w:pStyle w:val="Default"/>
              <w:numPr>
                <w:ilvl w:val="0"/>
                <w:numId w:val="10"/>
              </w:numPr>
              <w:spacing w:lineRule="auto" w:line="276"/>
              <w:rPr/>
            </w:pPr>
            <w:r>
              <w:rPr/>
              <w:t>Inicjacja seksualna.</w:t>
            </w:r>
          </w:p>
          <w:p>
            <w:pPr>
              <w:pStyle w:val="Default"/>
              <w:numPr>
                <w:ilvl w:val="0"/>
                <w:numId w:val="10"/>
              </w:numPr>
              <w:spacing w:lineRule="auto" w:line="276"/>
              <w:rPr/>
            </w:pPr>
            <w:r>
              <w:rPr/>
              <w:t>Przypadkowe (incydentalne) kontakty seksualne i ich skutki.</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Nabywanie umiejętności rozróżniania uczuć: koleżeństwo, przyjaźń, miłość.</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Znaczenie koleżeństwa i przyjaźni w życiu człowieka; czynniki wzmacniające więzi międzyludzkie.</w:t>
            </w:r>
          </w:p>
          <w:p>
            <w:pPr>
              <w:pStyle w:val="Default"/>
              <w:numPr>
                <w:ilvl w:val="0"/>
                <w:numId w:val="10"/>
              </w:numPr>
              <w:spacing w:lineRule="auto" w:line="276"/>
              <w:rPr/>
            </w:pPr>
            <w:r>
              <w:rPr/>
              <w:t>Rodzaje miłości: np. rodzicielska, macierzyńska, braterska, do Boga, do ojczyzny.</w:t>
            </w:r>
          </w:p>
          <w:p>
            <w:pPr>
              <w:pStyle w:val="Default"/>
              <w:numPr>
                <w:ilvl w:val="0"/>
                <w:numId w:val="10"/>
              </w:numPr>
              <w:spacing w:lineRule="auto" w:line="276"/>
              <w:rPr/>
            </w:pPr>
            <w:r>
              <w:rPr/>
              <w:t>Rozpoznawanie uczuć własnych i innych ludzi, np. strachu, złości, lęku, życzliwości, zazdrości.</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Udział w kulturze i wyrażanie związanych z tym emocji.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Wycieczki do teatru, opery, operetki i filharmonii oraz ocenianie wartości obejrzanych sztuk.</w:t>
            </w:r>
          </w:p>
          <w:p>
            <w:pPr>
              <w:pStyle w:val="Default"/>
              <w:numPr>
                <w:ilvl w:val="0"/>
                <w:numId w:val="10"/>
              </w:numPr>
              <w:spacing w:lineRule="auto" w:line="276"/>
              <w:rPr/>
            </w:pPr>
            <w:r>
              <w:rPr/>
              <w:t>Zwiedzanie zbiorów muzealnych i zabytków architektury.</w:t>
            </w:r>
          </w:p>
          <w:p>
            <w:pPr>
              <w:pStyle w:val="Default"/>
              <w:numPr>
                <w:ilvl w:val="0"/>
                <w:numId w:val="10"/>
              </w:numPr>
              <w:spacing w:lineRule="auto" w:line="276"/>
              <w:rPr/>
            </w:pPr>
            <w:r>
              <w:rPr/>
              <w:t>Spotkania z interesującymi postaciami świata literatury, nauki i sztuki.</w:t>
            </w:r>
          </w:p>
          <w:p>
            <w:pPr>
              <w:pStyle w:val="Default"/>
              <w:numPr>
                <w:ilvl w:val="0"/>
                <w:numId w:val="10"/>
              </w:numPr>
              <w:spacing w:lineRule="auto" w:line="276"/>
              <w:rPr/>
            </w:pPr>
            <w:r>
              <w:rPr/>
              <w:t>Uczestnictwo w różnych formach kontaktu z kulturą, np. dyskusyjnych klubach filmowych, klubach tanecznych.</w:t>
            </w:r>
          </w:p>
          <w:p>
            <w:pPr>
              <w:pStyle w:val="Default"/>
              <w:numPr>
                <w:ilvl w:val="0"/>
                <w:numId w:val="10"/>
              </w:numPr>
              <w:spacing w:lineRule="auto" w:line="276"/>
              <w:rPr/>
            </w:pPr>
            <w:r>
              <w:rPr/>
              <w:t>Zwiedzanie wystaw plastycznych (malarstwa, rysunku, grafiki, rzeźby).  Kształtowanie właściwych gustów estetycznych (kultura wysoka i niska, elitarna i masowa).</w:t>
            </w:r>
          </w:p>
          <w:p>
            <w:pPr>
              <w:pStyle w:val="Default"/>
              <w:numPr>
                <w:ilvl w:val="0"/>
                <w:numId w:val="10"/>
              </w:numPr>
              <w:spacing w:lineRule="auto" w:line="276"/>
              <w:rPr/>
            </w:pPr>
            <w:r>
              <w:rPr/>
              <w:t>Dojrzałe uczestnictwo w kulturze; umiejętność wyboru i krytycznej oceny.</w:t>
            </w:r>
          </w:p>
          <w:p>
            <w:pPr>
              <w:pStyle w:val="Default"/>
              <w:spacing w:lineRule="auto" w:line="276"/>
              <w:rPr/>
            </w:pPr>
            <w:r>
              <w:rPr/>
            </w:r>
          </w:p>
          <w:p>
            <w:pPr>
              <w:pStyle w:val="Default"/>
              <w:spacing w:lineRule="auto" w:line="276"/>
              <w:rPr/>
            </w:pPr>
            <w:r>
              <w:rPr/>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14560" w:type="dxa"/>
            <w:gridSpan w:val="4"/>
            <w:tcBorders>
              <w:top w:val="single" w:sz="4" w:space="0" w:color="000000"/>
              <w:start w:val="single" w:sz="4" w:space="0" w:color="000000"/>
              <w:bottom w:val="single" w:sz="4" w:space="0" w:color="000000"/>
              <w:end w:val="single" w:sz="4" w:space="0" w:color="000000"/>
            </w:tcBorders>
          </w:tcPr>
          <w:p>
            <w:pPr>
              <w:pStyle w:val="Default"/>
              <w:spacing w:lineRule="auto" w:line="276"/>
              <w:jc w:val="center"/>
              <w:rPr>
                <w:b/>
              </w:rPr>
            </w:pPr>
            <w:r>
              <w:rPr>
                <w:b/>
              </w:rPr>
              <w:t>ROZWÓJ DUCHOWY</w:t>
            </w:r>
          </w:p>
          <w:p>
            <w:pPr>
              <w:pStyle w:val="Normalny"/>
              <w:spacing w:lineRule="auto" w:line="276"/>
              <w:rPr>
                <w:rFonts w:ascii="Times New Roman" w:hAnsi="Times New Roman" w:cs="Times New Roman"/>
              </w:rPr>
            </w:pPr>
            <w:r>
              <w:rPr>
                <w:rFonts w:cs="Times New Roman" w:ascii="Times New Roman" w:hAnsi="Times New Roman"/>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Świadome kształtowanie przez ucznia własnej osobowości.</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Określenie własnych nadrzędnych wartości uświadomienie sobie ich źródła i znaczenia w przyszłości (co jest dla mnie najważniejsze w życiu?).</w:t>
            </w:r>
          </w:p>
          <w:p>
            <w:pPr>
              <w:pStyle w:val="Default"/>
              <w:numPr>
                <w:ilvl w:val="0"/>
                <w:numId w:val="10"/>
              </w:numPr>
              <w:spacing w:lineRule="auto" w:line="276"/>
              <w:rPr/>
            </w:pPr>
            <w:r>
              <w:rPr/>
              <w:t>Osobowość i sposoby jej rozwoju.</w:t>
            </w:r>
          </w:p>
          <w:p>
            <w:pPr>
              <w:pStyle w:val="Default"/>
              <w:numPr>
                <w:ilvl w:val="0"/>
                <w:numId w:val="10"/>
              </w:numPr>
              <w:spacing w:lineRule="auto" w:line="276"/>
              <w:rPr/>
            </w:pPr>
            <w:r>
              <w:rPr/>
              <w:t>Akceptacja własnej tożsamości.</w:t>
            </w:r>
          </w:p>
          <w:p>
            <w:pPr>
              <w:pStyle w:val="Default"/>
              <w:numPr>
                <w:ilvl w:val="0"/>
                <w:numId w:val="10"/>
              </w:numPr>
              <w:spacing w:lineRule="auto" w:line="276"/>
              <w:rPr/>
            </w:pPr>
            <w:r>
              <w:rPr/>
              <w:t>Wpływ doświadczeń na kształtowanie osobowości.</w:t>
            </w:r>
          </w:p>
          <w:p>
            <w:pPr>
              <w:pStyle w:val="Default"/>
              <w:numPr>
                <w:ilvl w:val="0"/>
                <w:numId w:val="10"/>
              </w:numPr>
              <w:spacing w:lineRule="auto" w:line="276"/>
              <w:rPr/>
            </w:pPr>
            <w:r>
              <w:rPr/>
              <w:t>Rola rodziny i środowiska rówieśniczego.</w:t>
            </w:r>
          </w:p>
          <w:p>
            <w:pPr>
              <w:pStyle w:val="Default"/>
              <w:numPr>
                <w:ilvl w:val="0"/>
                <w:numId w:val="10"/>
              </w:numPr>
              <w:spacing w:lineRule="auto" w:line="276"/>
              <w:rPr/>
            </w:pPr>
            <w:r>
              <w:rPr/>
              <w:t>Świadomość źródeł radości i satysfakcji oraz smutku i niezadowolenia.</w:t>
            </w:r>
          </w:p>
          <w:p>
            <w:pPr>
              <w:pStyle w:val="Default"/>
              <w:numPr>
                <w:ilvl w:val="0"/>
                <w:numId w:val="10"/>
              </w:numPr>
              <w:spacing w:lineRule="auto" w:line="276"/>
              <w:rPr/>
            </w:pPr>
            <w:r>
              <w:rPr/>
              <w:t>Kształtowanie siebie dążenie do bycia tym, kim chce się być i trudności z tym związane.</w:t>
            </w:r>
          </w:p>
          <w:p>
            <w:pPr>
              <w:pStyle w:val="Default"/>
              <w:spacing w:lineRule="auto" w:line="276"/>
              <w:rPr/>
            </w:pPr>
            <w:r>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Normalny"/>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kształtowanie wrażliwości metafizycznej,</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odczuwanie potrzeby obcowania ze sztuką i naturą,</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znaczenia alternatywnych źródeł energii dla czystości atmosfery i oszczędności nieodnawialnych źródeł energii,</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znaczenia wpływu zanieczyszczeń środowiska na zdrowie człowieka,</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znajomość zasad kultury i etyki pracy,</w:t>
            </w:r>
          </w:p>
          <w:p>
            <w:pPr>
              <w:pStyle w:val="Akapitzlist"/>
              <w:numPr>
                <w:ilvl w:val="0"/>
                <w:numId w:val="9"/>
              </w:numPr>
              <w:spacing w:lineRule="auto" w:line="276"/>
              <w:ind w:end="-10"/>
              <w:textAlignment w:val="auto"/>
              <w:rPr>
                <w:rFonts w:ascii="Times New Roman" w:hAnsi="Times New Roman" w:cs="Times New Roman"/>
              </w:rPr>
            </w:pPr>
            <w:r>
              <w:rPr>
                <w:rFonts w:cs="Times New Roman" w:ascii="Times New Roman" w:hAnsi="Times New Roman"/>
              </w:rPr>
              <w:t>kształtowanie dobrej organizację pracy i odpowiedzialność za jej rezultaty,</w:t>
            </w:r>
          </w:p>
          <w:p>
            <w:pPr>
              <w:pStyle w:val="Normalny"/>
              <w:spacing w:lineRule="auto" w:line="276"/>
              <w:rPr>
                <w:rFonts w:ascii="Times New Roman" w:hAnsi="Times New Roman" w:cs="Times New Roman"/>
              </w:rPr>
            </w:pPr>
            <w:r>
              <w:rPr>
                <w:rFonts w:cs="Times New Roman" w:ascii="Times New Roman" w:hAnsi="Times New Roman"/>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Normalny"/>
              <w:numPr>
                <w:ilvl w:val="0"/>
                <w:numId w:val="9"/>
              </w:numPr>
              <w:spacing w:lineRule="auto" w:line="276"/>
              <w:ind w:end="-10"/>
              <w:textAlignment w:val="auto"/>
              <w:rPr/>
            </w:pPr>
            <w:r>
              <w:rPr>
                <w:rStyle w:val="Domylnaczcionkaakapitu"/>
                <w:rFonts w:cs="Times New Roman" w:ascii="Times New Roman" w:hAnsi="Times New Roman"/>
                <w:bCs/>
              </w:rPr>
              <w:t>drama,</w:t>
            </w:r>
          </w:p>
          <w:p>
            <w:pPr>
              <w:pStyle w:val="Normalny"/>
              <w:numPr>
                <w:ilvl w:val="0"/>
                <w:numId w:val="9"/>
              </w:numPr>
              <w:spacing w:lineRule="auto" w:line="276"/>
              <w:ind w:end="-10"/>
              <w:textAlignment w:val="auto"/>
              <w:rPr/>
            </w:pPr>
            <w:r>
              <w:rPr>
                <w:rStyle w:val="Domylnaczcionkaakapitu"/>
                <w:rFonts w:cs="Times New Roman" w:ascii="Times New Roman" w:hAnsi="Times New Roman"/>
                <w:bCs/>
              </w:rPr>
              <w:t>ankieta,</w:t>
            </w:r>
          </w:p>
          <w:p>
            <w:pPr>
              <w:pStyle w:val="Akapitzlist"/>
              <w:numPr>
                <w:ilvl w:val="0"/>
                <w:numId w:val="9"/>
              </w:numPr>
              <w:spacing w:lineRule="auto" w:line="276"/>
              <w:ind w:end="-10"/>
              <w:textAlignment w:val="auto"/>
              <w:rPr/>
            </w:pPr>
            <w:r>
              <w:rPr>
                <w:rStyle w:val="Domylnaczcionkaakapitu"/>
                <w:rFonts w:cs="Times New Roman" w:ascii="Times New Roman" w:hAnsi="Times New Roman"/>
                <w:bCs/>
              </w:rPr>
              <w:t>dyskusje,</w:t>
            </w:r>
          </w:p>
          <w:p>
            <w:pPr>
              <w:pStyle w:val="Akapitzlist"/>
              <w:numPr>
                <w:ilvl w:val="0"/>
                <w:numId w:val="9"/>
              </w:numPr>
              <w:spacing w:lineRule="auto" w:line="276"/>
              <w:ind w:end="-10"/>
              <w:textAlignment w:val="auto"/>
              <w:rPr/>
            </w:pPr>
            <w:r>
              <w:rPr>
                <w:rStyle w:val="Domylnaczcionkaakapitu"/>
                <w:rFonts w:cs="Times New Roman" w:ascii="Times New Roman" w:hAnsi="Times New Roman"/>
                <w:bCs/>
              </w:rPr>
              <w:t>wystawy prac</w:t>
            </w:r>
          </w:p>
          <w:p>
            <w:pPr>
              <w:pStyle w:val="Akapitzlist"/>
              <w:numPr>
                <w:ilvl w:val="0"/>
                <w:numId w:val="9"/>
              </w:numPr>
              <w:spacing w:lineRule="auto" w:line="276"/>
              <w:ind w:end="-10"/>
              <w:textAlignment w:val="auto"/>
              <w:rPr/>
            </w:pPr>
            <w:r>
              <w:rPr>
                <w:rStyle w:val="Domylnaczcionkaakapitu"/>
                <w:rFonts w:cs="Times New Roman" w:ascii="Times New Roman" w:hAnsi="Times New Roman"/>
                <w:bCs/>
              </w:rPr>
              <w:t>wycieczki,</w:t>
            </w:r>
          </w:p>
          <w:p>
            <w:pPr>
              <w:pStyle w:val="Akapitzlist"/>
              <w:numPr>
                <w:ilvl w:val="0"/>
                <w:numId w:val="9"/>
              </w:numPr>
              <w:spacing w:lineRule="auto" w:line="276"/>
              <w:ind w:end="-10"/>
              <w:textAlignment w:val="auto"/>
              <w:rPr/>
            </w:pPr>
            <w:r>
              <w:rPr>
                <w:rStyle w:val="Domylnaczcionkaakapitu"/>
                <w:rFonts w:cs="Times New Roman" w:ascii="Times New Roman" w:hAnsi="Times New Roman"/>
                <w:bCs/>
              </w:rPr>
              <w:t>udział w rekolekcjach, spotkaniach z „ciekawymi” ludźmi.</w:t>
            </w:r>
          </w:p>
          <w:p>
            <w:pPr>
              <w:pStyle w:val="Normalny"/>
              <w:spacing w:lineRule="auto" w:line="276"/>
              <w:rPr>
                <w:rFonts w:ascii="Times New Roman" w:hAnsi="Times New Roman" w:cs="Times New Roman"/>
              </w:rPr>
            </w:pPr>
            <w:r>
              <w:rPr>
                <w:rFonts w:cs="Times New Roman" w:ascii="Times New Roman" w:hAnsi="Times New Roman"/>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Kształtowanie u ucznia właściwego systemu wartości i zdolności wartościowania oraz umiejętności oceny własnych zachowań.</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Czynniki wpływające na postawę życiową.</w:t>
            </w:r>
          </w:p>
          <w:p>
            <w:pPr>
              <w:pStyle w:val="Default"/>
              <w:numPr>
                <w:ilvl w:val="0"/>
                <w:numId w:val="10"/>
              </w:numPr>
              <w:spacing w:lineRule="auto" w:line="276"/>
              <w:rPr/>
            </w:pPr>
            <w:r>
              <w:rPr/>
              <w:t>Pozytywne i negatywne wzorce zachowań.</w:t>
            </w:r>
          </w:p>
          <w:p>
            <w:pPr>
              <w:pStyle w:val="Default"/>
              <w:numPr>
                <w:ilvl w:val="0"/>
                <w:numId w:val="10"/>
              </w:numPr>
              <w:spacing w:lineRule="auto" w:line="276"/>
              <w:rPr/>
            </w:pPr>
            <w:r>
              <w:rPr/>
              <w:t>Obiektywizm w ocenie zachowania własnego i innych.</w:t>
            </w:r>
          </w:p>
          <w:p>
            <w:pPr>
              <w:pStyle w:val="Default"/>
              <w:numPr>
                <w:ilvl w:val="0"/>
                <w:numId w:val="10"/>
              </w:numPr>
              <w:spacing w:lineRule="auto" w:line="276"/>
              <w:rPr/>
            </w:pPr>
            <w:r>
              <w:rPr/>
              <w:t>Konformizm i nonkonformizm.</w:t>
            </w:r>
          </w:p>
          <w:p>
            <w:pPr>
              <w:pStyle w:val="Default"/>
              <w:numPr>
                <w:ilvl w:val="0"/>
                <w:numId w:val="10"/>
              </w:numPr>
              <w:spacing w:lineRule="auto" w:line="276"/>
              <w:rPr/>
            </w:pPr>
            <w:r>
              <w:rPr/>
              <w:t>Hierarchia wartości i sposoby jej budowania.</w:t>
            </w:r>
          </w:p>
          <w:p>
            <w:pPr>
              <w:pStyle w:val="Default"/>
              <w:numPr>
                <w:ilvl w:val="0"/>
                <w:numId w:val="10"/>
              </w:numPr>
              <w:spacing w:lineRule="auto" w:line="276"/>
              <w:rPr/>
            </w:pPr>
            <w:r>
              <w:rPr/>
              <w:t>Wartości, pragnienia, oczekiwania oraz ich wpływ na postępowanie jednostki.</w:t>
            </w:r>
          </w:p>
          <w:p>
            <w:pPr>
              <w:pStyle w:val="Default"/>
              <w:numPr>
                <w:ilvl w:val="0"/>
                <w:numId w:val="10"/>
              </w:numPr>
              <w:spacing w:lineRule="auto" w:line="276"/>
              <w:rPr/>
            </w:pPr>
            <w:r>
              <w:rPr/>
              <w:t>Cechy człowieka budzące dezaprobatę.</w:t>
            </w:r>
          </w:p>
          <w:p>
            <w:pPr>
              <w:pStyle w:val="Default"/>
              <w:numPr>
                <w:ilvl w:val="0"/>
                <w:numId w:val="10"/>
              </w:numPr>
              <w:spacing w:lineRule="auto" w:line="276"/>
              <w:rPr/>
            </w:pPr>
            <w:r>
              <w:rPr/>
              <w:t>Świadomość własnych zalet i wad. Poziom samoakceptacji.</w:t>
            </w:r>
          </w:p>
          <w:p>
            <w:pPr>
              <w:pStyle w:val="Default"/>
              <w:numPr>
                <w:ilvl w:val="0"/>
                <w:numId w:val="10"/>
              </w:numPr>
              <w:spacing w:lineRule="auto" w:line="276"/>
              <w:rPr/>
            </w:pPr>
            <w:r>
              <w:rPr/>
              <w:t>Być czy mieć? konflikt wartości.</w:t>
            </w:r>
          </w:p>
          <w:p>
            <w:pPr>
              <w:pStyle w:val="Default"/>
              <w:numPr>
                <w:ilvl w:val="0"/>
                <w:numId w:val="10"/>
              </w:numPr>
              <w:spacing w:lineRule="auto" w:line="276"/>
              <w:rPr/>
            </w:pPr>
            <w:r>
              <w:rPr/>
              <w:t>Dobro moralne jako wartość nadrzędna (kategorie dobra; dobro własne i innych, dobro użyteczne i godziwe).</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Przygotowanie ucznia do postępowania w zgodzie z wartościami moralnymi, tj.:</w:t>
            </w:r>
          </w:p>
          <w:p>
            <w:pPr>
              <w:pStyle w:val="Default"/>
              <w:spacing w:lineRule="auto" w:line="276"/>
              <w:rPr>
                <w:b/>
                <w:bCs/>
                <w:i/>
                <w:i/>
                <w:iCs/>
              </w:rPr>
            </w:pPr>
            <w:r>
              <w:rPr>
                <w:b/>
                <w:bCs/>
                <w:i/>
                <w:iCs/>
              </w:rPr>
              <w:t>a) gotowość do poświęceń, odwaga cywilna,</w:t>
            </w:r>
          </w:p>
          <w:p>
            <w:pPr>
              <w:pStyle w:val="Default"/>
              <w:spacing w:lineRule="auto" w:line="276"/>
              <w:rPr>
                <w:b/>
                <w:bCs/>
                <w:i/>
                <w:i/>
                <w:iCs/>
              </w:rPr>
            </w:pPr>
            <w:r>
              <w:rPr>
                <w:b/>
                <w:bCs/>
                <w:i/>
                <w:iCs/>
              </w:rPr>
              <w:t>b) porządek, ład, punktualność,</w:t>
            </w:r>
          </w:p>
          <w:p>
            <w:pPr>
              <w:pStyle w:val="Default"/>
              <w:spacing w:lineRule="auto" w:line="276"/>
              <w:rPr>
                <w:b/>
                <w:bCs/>
                <w:i/>
                <w:i/>
                <w:iCs/>
              </w:rPr>
            </w:pPr>
            <w:r>
              <w:rPr>
                <w:b/>
                <w:bCs/>
                <w:i/>
                <w:iCs/>
              </w:rPr>
              <w:t>c) pracowitość, rzetelność i wytrwałość,</w:t>
            </w:r>
          </w:p>
          <w:p>
            <w:pPr>
              <w:pStyle w:val="Default"/>
              <w:spacing w:lineRule="auto" w:line="276"/>
              <w:rPr>
                <w:b/>
                <w:bCs/>
                <w:i/>
                <w:i/>
                <w:iCs/>
              </w:rPr>
            </w:pPr>
            <w:r>
              <w:rPr>
                <w:b/>
                <w:bCs/>
                <w:i/>
                <w:iCs/>
              </w:rPr>
              <w:t>d) poszukiwanie prawdy</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Wartość działań bezinteresownych; ich zalety i związane z nimi zagrożenia.</w:t>
            </w:r>
          </w:p>
          <w:p>
            <w:pPr>
              <w:pStyle w:val="Default"/>
              <w:numPr>
                <w:ilvl w:val="0"/>
                <w:numId w:val="10"/>
              </w:numPr>
              <w:spacing w:lineRule="auto" w:line="276"/>
              <w:rPr/>
            </w:pPr>
            <w:r>
              <w:rPr/>
              <w:t>Znaczenie postaw altruistycznych i prospołecznych.</w:t>
            </w:r>
          </w:p>
          <w:p>
            <w:pPr>
              <w:pStyle w:val="Default"/>
              <w:numPr>
                <w:ilvl w:val="0"/>
                <w:numId w:val="10"/>
              </w:numPr>
              <w:spacing w:lineRule="auto" w:line="276"/>
              <w:rPr/>
            </w:pPr>
            <w:r>
              <w:rPr/>
              <w:t>Działania służące ograniczeniu egoizmu (granice egoizmu; działanie na rzecz innych lekiem na egoizm).</w:t>
            </w:r>
          </w:p>
          <w:p>
            <w:pPr>
              <w:pStyle w:val="Default"/>
              <w:numPr>
                <w:ilvl w:val="0"/>
                <w:numId w:val="10"/>
              </w:numPr>
              <w:spacing w:lineRule="auto" w:line="276"/>
              <w:rPr/>
            </w:pPr>
            <w:r>
              <w:rPr/>
              <w:t>Empatia i pomoc potrzebującym (wolontariat, akcje charytatywne).</w:t>
            </w:r>
          </w:p>
          <w:p>
            <w:pPr>
              <w:pStyle w:val="Default"/>
              <w:numPr>
                <w:ilvl w:val="0"/>
                <w:numId w:val="10"/>
              </w:numPr>
              <w:spacing w:lineRule="auto" w:line="276"/>
              <w:rPr/>
            </w:pPr>
            <w:r>
              <w:rPr/>
              <w:t>Poczucie współodpowiedzialności za ład i porządek w szkole i najbliższym otoczeniu.</w:t>
            </w:r>
          </w:p>
          <w:p>
            <w:pPr>
              <w:pStyle w:val="Default"/>
              <w:numPr>
                <w:ilvl w:val="0"/>
                <w:numId w:val="10"/>
              </w:numPr>
              <w:spacing w:lineRule="auto" w:line="276"/>
              <w:rPr/>
            </w:pPr>
            <w:r>
              <w:rPr/>
              <w:t>Planowanie czasu.</w:t>
            </w:r>
          </w:p>
          <w:p>
            <w:pPr>
              <w:pStyle w:val="Default"/>
              <w:numPr>
                <w:ilvl w:val="0"/>
                <w:numId w:val="10"/>
              </w:numPr>
              <w:spacing w:lineRule="auto" w:line="276"/>
              <w:rPr/>
            </w:pPr>
            <w:r>
              <w:rPr/>
              <w:t>Samodyscyplina, czynniki ułatwiające pokonywanie trudności.</w:t>
            </w:r>
          </w:p>
          <w:p>
            <w:pPr>
              <w:pStyle w:val="Default"/>
              <w:numPr>
                <w:ilvl w:val="0"/>
                <w:numId w:val="10"/>
              </w:numPr>
              <w:spacing w:lineRule="auto" w:line="276"/>
              <w:rPr/>
            </w:pPr>
            <w:r>
              <w:rPr/>
              <w:t>Punktualność i zasady jej przestrzegania.</w:t>
            </w:r>
          </w:p>
          <w:p>
            <w:pPr>
              <w:pStyle w:val="Default"/>
              <w:numPr>
                <w:ilvl w:val="0"/>
                <w:numId w:val="10"/>
              </w:numPr>
              <w:spacing w:lineRule="auto" w:line="276"/>
              <w:rPr/>
            </w:pPr>
            <w:r>
              <w:rPr/>
              <w:t>Rola pracy w życiu człowieka.</w:t>
            </w:r>
          </w:p>
          <w:p>
            <w:pPr>
              <w:pStyle w:val="Default"/>
              <w:numPr>
                <w:ilvl w:val="0"/>
                <w:numId w:val="10"/>
              </w:numPr>
              <w:spacing w:lineRule="auto" w:line="276"/>
              <w:rPr/>
            </w:pPr>
            <w:r>
              <w:rPr/>
              <w:t>Nauka podstawowy obowiązek ucznia.</w:t>
            </w:r>
          </w:p>
          <w:p>
            <w:pPr>
              <w:pStyle w:val="Default"/>
              <w:numPr>
                <w:ilvl w:val="0"/>
                <w:numId w:val="10"/>
              </w:numPr>
              <w:spacing w:lineRule="auto" w:line="276"/>
              <w:rPr/>
            </w:pPr>
            <w:r>
              <w:rPr/>
              <w:t>Wytrwałość w dążeniu do celu.</w:t>
            </w:r>
          </w:p>
          <w:p>
            <w:pPr>
              <w:pStyle w:val="Default"/>
              <w:numPr>
                <w:ilvl w:val="0"/>
                <w:numId w:val="10"/>
              </w:numPr>
              <w:spacing w:lineRule="auto" w:line="276"/>
              <w:rPr/>
            </w:pPr>
            <w:r>
              <w:rPr/>
              <w:t>Pracowitość i rzetelność jako istotne wartości w życiu jednostki i funkcjonowaniu zbiorowości.</w:t>
            </w:r>
          </w:p>
          <w:p>
            <w:pPr>
              <w:pStyle w:val="Default"/>
              <w:numPr>
                <w:ilvl w:val="0"/>
                <w:numId w:val="10"/>
              </w:numPr>
              <w:spacing w:lineRule="auto" w:line="276"/>
              <w:rPr/>
            </w:pPr>
            <w:r>
              <w:rPr/>
              <w:t>Co to jest prawda?</w:t>
            </w:r>
          </w:p>
          <w:p>
            <w:pPr>
              <w:pStyle w:val="Default"/>
              <w:numPr>
                <w:ilvl w:val="0"/>
                <w:numId w:val="10"/>
              </w:numPr>
              <w:spacing w:lineRule="auto" w:line="276"/>
              <w:rPr/>
            </w:pPr>
            <w:r>
              <w:rPr/>
              <w:t>Czy prawda zawsze jest wartością pozytywną ?</w:t>
            </w:r>
          </w:p>
          <w:p>
            <w:pPr>
              <w:pStyle w:val="Default"/>
              <w:numPr>
                <w:ilvl w:val="0"/>
                <w:numId w:val="10"/>
              </w:numPr>
              <w:spacing w:lineRule="auto" w:line="276"/>
              <w:rPr/>
            </w:pPr>
            <w:r>
              <w:rPr/>
              <w:t>Przyczyny, dla których potępiamy ludzi, którzy kłamią.</w:t>
            </w:r>
          </w:p>
          <w:p>
            <w:pPr>
              <w:pStyle w:val="Default"/>
              <w:numPr>
                <w:ilvl w:val="0"/>
                <w:numId w:val="10"/>
              </w:numPr>
              <w:spacing w:lineRule="auto" w:line="276"/>
              <w:rPr/>
            </w:pPr>
            <w:r>
              <w:rPr/>
              <w:t>Czy zawsze można odróżnić prawdę od kłamstwa.</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Rozumienie wartości świadomego posłuszeństwa.</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Poszanowanie wolności osobistej i godności człowieka.</w:t>
            </w:r>
          </w:p>
          <w:p>
            <w:pPr>
              <w:pStyle w:val="Default"/>
              <w:numPr>
                <w:ilvl w:val="0"/>
                <w:numId w:val="10"/>
              </w:numPr>
              <w:spacing w:lineRule="auto" w:line="276"/>
              <w:rPr/>
            </w:pPr>
            <w:r>
              <w:rPr/>
              <w:t>Wolność, czyli odpowiedzialność.</w:t>
            </w:r>
          </w:p>
          <w:p>
            <w:pPr>
              <w:pStyle w:val="Default"/>
              <w:numPr>
                <w:ilvl w:val="0"/>
                <w:numId w:val="10"/>
              </w:numPr>
              <w:spacing w:lineRule="auto" w:line="276"/>
              <w:rPr/>
            </w:pPr>
            <w:r>
              <w:rPr/>
              <w:t>Granice wolności: prawne, moralne, osobiste, obyczajowe.</w:t>
            </w:r>
          </w:p>
          <w:p>
            <w:pPr>
              <w:pStyle w:val="Default"/>
              <w:numPr>
                <w:ilvl w:val="0"/>
                <w:numId w:val="10"/>
              </w:numPr>
              <w:spacing w:lineRule="auto" w:line="276"/>
              <w:rPr/>
            </w:pPr>
            <w:r>
              <w:rPr/>
              <w:t>Świadomość wypełniania obowiązków.</w:t>
            </w:r>
          </w:p>
          <w:p>
            <w:pPr>
              <w:pStyle w:val="Default"/>
              <w:numPr>
                <w:ilvl w:val="0"/>
                <w:numId w:val="10"/>
              </w:numPr>
              <w:spacing w:lineRule="auto" w:line="276"/>
              <w:rPr/>
            </w:pPr>
            <w:r>
              <w:rPr/>
              <w:t>Odpowiedzialność a akceptacja obowiązków.</w:t>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rHeight w:val="521" w:hRule="atLeast"/>
        </w:trPr>
        <w:tc>
          <w:tcPr>
            <w:tcW w:w="14560" w:type="dxa"/>
            <w:gridSpan w:val="4"/>
            <w:tcBorders>
              <w:top w:val="single" w:sz="4" w:space="0" w:color="000000"/>
              <w:start w:val="single" w:sz="4" w:space="0" w:color="000000"/>
              <w:bottom w:val="single" w:sz="4" w:space="0" w:color="000000"/>
              <w:end w:val="single" w:sz="4" w:space="0" w:color="000000"/>
            </w:tcBorders>
          </w:tcPr>
          <w:p>
            <w:pPr>
              <w:pStyle w:val="Normalny"/>
              <w:spacing w:lineRule="auto" w:line="276"/>
              <w:jc w:val="center"/>
              <w:rPr/>
            </w:pPr>
            <w:r>
              <w:rPr>
                <w:rStyle w:val="Domylnaczcionkaakapitu"/>
                <w:rFonts w:cs="Times New Roman" w:ascii="Times New Roman" w:hAnsi="Times New Roman"/>
                <w:b/>
              </w:rPr>
              <w:t>ROZWÓJ FIZYCZNY</w:t>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Poznanie i stosowanie zasad zdrowego stylu życia.</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Elementy i formy zdrowego stylu życia.</w:t>
            </w:r>
          </w:p>
          <w:p>
            <w:pPr>
              <w:pStyle w:val="Default"/>
              <w:numPr>
                <w:ilvl w:val="0"/>
                <w:numId w:val="10"/>
              </w:numPr>
              <w:spacing w:lineRule="auto" w:line="276"/>
              <w:rPr/>
            </w:pPr>
            <w:r>
              <w:rPr/>
              <w:t>Wypoczynek aktywny i bierny: różnice i skutki dla zdrowia.</w:t>
            </w:r>
          </w:p>
          <w:p>
            <w:pPr>
              <w:pStyle w:val="Default"/>
              <w:numPr>
                <w:ilvl w:val="0"/>
                <w:numId w:val="10"/>
              </w:numPr>
              <w:spacing w:lineRule="auto" w:line="276"/>
              <w:rPr/>
            </w:pPr>
            <w:r>
              <w:rPr/>
              <w:t>Sport wyczynowy a rekreacyjny.</w:t>
            </w:r>
          </w:p>
          <w:p>
            <w:pPr>
              <w:pStyle w:val="Default"/>
              <w:numPr>
                <w:ilvl w:val="0"/>
                <w:numId w:val="10"/>
              </w:numPr>
              <w:spacing w:lineRule="auto" w:line="276"/>
              <w:rPr/>
            </w:pPr>
            <w:r>
              <w:rPr/>
              <w:t>Korelacja między wypoczynkiem a efektywną nauką i pracą.</w:t>
            </w:r>
          </w:p>
          <w:p>
            <w:pPr>
              <w:pStyle w:val="Default"/>
              <w:numPr>
                <w:ilvl w:val="0"/>
                <w:numId w:val="10"/>
              </w:numPr>
              <w:spacing w:lineRule="auto" w:line="276"/>
              <w:rPr/>
            </w:pPr>
            <w:r>
              <w:rPr/>
              <w:t>Bakterie i wirusy - ich rodzaje i sposoby zapobiegania zakażeniom.</w:t>
            </w:r>
          </w:p>
          <w:p>
            <w:pPr>
              <w:pStyle w:val="Default"/>
              <w:spacing w:lineRule="auto" w:line="276"/>
              <w:rPr/>
            </w:pPr>
            <w:r>
              <w:rPr/>
            </w:r>
          </w:p>
        </w:tc>
        <w:tc>
          <w:tcPr>
            <w:tcW w:w="3640" w:type="dxa"/>
            <w:vMerge w:val="restart"/>
            <w:tcBorders>
              <w:top w:val="single" w:sz="4" w:space="0" w:color="000000"/>
              <w:start w:val="single" w:sz="4" w:space="0" w:color="000000"/>
              <w:bottom w:val="single" w:sz="4" w:space="0" w:color="000000"/>
              <w:end w:val="single" w:sz="4" w:space="0" w:color="000000"/>
            </w:tcBorders>
            <w:vAlign w:val="center"/>
          </w:tcPr>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promocja zdrowego stylu życia,</w:t>
            </w:r>
          </w:p>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uświadomienie największych zagrożeń</w:t>
            </w:r>
          </w:p>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umiejętność niesienia pomocy drugim,</w:t>
            </w:r>
          </w:p>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 xml:space="preserve">uwrażliwienie na krzywdę, </w:t>
            </w:r>
          </w:p>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znajomość sposobów radzenia sobie ze stresem,</w:t>
            </w:r>
          </w:p>
          <w:p>
            <w:pPr>
              <w:pStyle w:val="Akapitzlist"/>
              <w:numPr>
                <w:ilvl w:val="0"/>
                <w:numId w:val="11"/>
              </w:numPr>
              <w:spacing w:lineRule="auto" w:line="276"/>
              <w:ind w:end="-10"/>
              <w:textAlignment w:val="auto"/>
              <w:rPr/>
            </w:pPr>
            <w:r>
              <w:rPr>
                <w:rStyle w:val="Domylnaczcionkaakapitu"/>
                <w:rFonts w:cs="Times New Roman" w:ascii="Times New Roman" w:hAnsi="Times New Roman"/>
                <w:color w:val="000000"/>
              </w:rPr>
              <w:t>racjonalne gospodarowanie wolnym czasem,</w:t>
            </w:r>
          </w:p>
          <w:p>
            <w:pPr>
              <w:pStyle w:val="Normalny"/>
              <w:tabs>
                <w:tab w:val="clear" w:pos="720"/>
              </w:tabs>
              <w:spacing w:lineRule="auto" w:line="276"/>
              <w:ind w:hanging="262" w:start="262" w:end="-10"/>
              <w:rPr>
                <w:rFonts w:ascii="Times New Roman" w:hAnsi="Times New Roman" w:cs="Times New Roman"/>
              </w:rPr>
            </w:pPr>
            <w:r>
              <w:rPr>
                <w:rFonts w:cs="Times New Roman" w:ascii="Times New Roman" w:hAnsi="Times New Roman"/>
              </w:rPr>
            </w:r>
          </w:p>
        </w:tc>
        <w:tc>
          <w:tcPr>
            <w:tcW w:w="3640" w:type="dxa"/>
            <w:vMerge w:val="restart"/>
            <w:tcBorders>
              <w:top w:val="single" w:sz="4" w:space="0" w:color="000000"/>
              <w:start w:val="single" w:sz="4" w:space="0" w:color="000000"/>
              <w:bottom w:val="single" w:sz="4" w:space="0" w:color="000000"/>
              <w:end w:val="single" w:sz="4" w:space="0" w:color="000000"/>
            </w:tcBorders>
          </w:tcPr>
          <w:p>
            <w:pPr>
              <w:pStyle w:val="Normalny"/>
              <w:widowControl w:val="false"/>
              <w:spacing w:lineRule="auto" w:line="276"/>
              <w:ind w:end="-10"/>
              <w:textAlignment w:val="auto"/>
              <w:rPr>
                <w:rFonts w:ascii="Times New Roman" w:hAnsi="Times New Roman" w:cs="Times New Roman"/>
                <w:bCs/>
                <w:color w:val="000000"/>
              </w:rPr>
            </w:pPr>
            <w:r>
              <w:rPr>
                <w:rFonts w:cs="Times New Roman" w:ascii="Times New Roman" w:hAnsi="Times New Roman"/>
                <w:bCs/>
                <w:color w:val="000000"/>
              </w:rPr>
            </w:r>
          </w:p>
          <w:p>
            <w:pPr>
              <w:pStyle w:val="Normalny"/>
              <w:widowControl w:val="false"/>
              <w:spacing w:lineRule="auto" w:line="276"/>
              <w:ind w:end="-10"/>
              <w:textAlignment w:val="auto"/>
              <w:rPr>
                <w:rFonts w:ascii="Times New Roman" w:hAnsi="Times New Roman" w:cs="Times New Roman"/>
                <w:bCs/>
                <w:color w:val="000000"/>
              </w:rPr>
            </w:pPr>
            <w:r>
              <w:rPr>
                <w:rFonts w:cs="Times New Roman" w:ascii="Times New Roman" w:hAnsi="Times New Roman"/>
                <w:bCs/>
                <w:color w:val="000000"/>
              </w:rPr>
            </w:r>
          </w:p>
          <w:p>
            <w:pPr>
              <w:pStyle w:val="Akapitzlist"/>
              <w:widowControl w:val="false"/>
              <w:numPr>
                <w:ilvl w:val="0"/>
                <w:numId w:val="11"/>
              </w:numPr>
              <w:spacing w:lineRule="auto" w:line="276"/>
              <w:ind w:end="-10"/>
              <w:textAlignment w:val="auto"/>
              <w:rPr>
                <w:rFonts w:ascii="Times New Roman" w:hAnsi="Times New Roman" w:cs="Times New Roman"/>
              </w:rPr>
            </w:pPr>
            <w:r>
              <w:rPr>
                <w:rFonts w:cs="Times New Roman" w:ascii="Times New Roman" w:hAnsi="Times New Roman"/>
              </w:rPr>
              <w:t>warsztaty,</w:t>
            </w:r>
          </w:p>
          <w:p>
            <w:pPr>
              <w:pStyle w:val="Akapitzlist"/>
              <w:widowControl w:val="false"/>
              <w:numPr>
                <w:ilvl w:val="0"/>
                <w:numId w:val="11"/>
              </w:numPr>
              <w:spacing w:lineRule="auto" w:line="276"/>
              <w:ind w:end="-10"/>
              <w:textAlignment w:val="auto"/>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pogadanki,</w:t>
            </w:r>
          </w:p>
          <w:p>
            <w:pPr>
              <w:pStyle w:val="Akapitzlist"/>
              <w:widowControl w:val="false"/>
              <w:numPr>
                <w:ilvl w:val="0"/>
                <w:numId w:val="11"/>
              </w:numPr>
              <w:spacing w:lineRule="auto" w:line="276"/>
              <w:ind w:end="-10"/>
              <w:textAlignment w:val="auto"/>
              <w:rPr>
                <w:rFonts w:ascii="Times New Roman" w:hAnsi="Times New Roman" w:cs="Times New Roman"/>
              </w:rPr>
            </w:pPr>
            <w:r>
              <w:rPr>
                <w:rFonts w:cs="Times New Roman" w:ascii="Times New Roman" w:hAnsi="Times New Roman"/>
              </w:rPr>
              <w:t>prelekcje,</w:t>
            </w:r>
          </w:p>
          <w:p>
            <w:pPr>
              <w:pStyle w:val="Akapitzlist"/>
              <w:widowControl w:val="false"/>
              <w:numPr>
                <w:ilvl w:val="0"/>
                <w:numId w:val="11"/>
              </w:numPr>
              <w:spacing w:lineRule="auto" w:line="276"/>
              <w:ind w:end="-10"/>
              <w:textAlignment w:val="auto"/>
              <w:rPr>
                <w:rFonts w:ascii="Times New Roman" w:hAnsi="Times New Roman" w:cs="Times New Roman"/>
              </w:rPr>
            </w:pPr>
            <w:r>
              <w:rPr>
                <w:rFonts w:cs="Times New Roman" w:ascii="Times New Roman" w:hAnsi="Times New Roman"/>
              </w:rPr>
              <w:t>ulotki, plakaty,</w:t>
            </w:r>
          </w:p>
          <w:p>
            <w:pPr>
              <w:pStyle w:val="Akapitzlist"/>
              <w:widowControl w:val="false"/>
              <w:numPr>
                <w:ilvl w:val="0"/>
                <w:numId w:val="11"/>
              </w:numPr>
              <w:spacing w:lineRule="auto" w:line="276"/>
              <w:ind w:end="-10"/>
              <w:textAlignment w:val="auto"/>
              <w:rPr>
                <w:rFonts w:ascii="Times New Roman" w:hAnsi="Times New Roman" w:cs="Times New Roman"/>
              </w:rPr>
            </w:pPr>
            <w:r>
              <w:rPr>
                <w:rFonts w:cs="Times New Roman" w:ascii="Times New Roman" w:hAnsi="Times New Roman"/>
              </w:rPr>
              <w:t>wykłady,</w:t>
            </w:r>
          </w:p>
          <w:p>
            <w:pPr>
              <w:pStyle w:val="Akapitzlist"/>
              <w:numPr>
                <w:ilvl w:val="0"/>
                <w:numId w:val="11"/>
              </w:numPr>
              <w:spacing w:lineRule="auto" w:line="276" w:before="0" w:after="200"/>
              <w:rPr>
                <w:rFonts w:ascii="Times New Roman" w:hAnsi="Times New Roman" w:cs="Times New Roman"/>
              </w:rPr>
            </w:pPr>
            <w:r>
              <w:rPr>
                <w:rFonts w:cs="Times New Roman" w:ascii="Times New Roman" w:hAnsi="Times New Roman"/>
              </w:rPr>
              <w:t>udział w programach profilaktycznych, spotkaniach</w:t>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Rozwój postaw proekologicznych.</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-Środowisko naturalne człowieka.</w:t>
            </w:r>
          </w:p>
          <w:p>
            <w:pPr>
              <w:pStyle w:val="Default"/>
              <w:numPr>
                <w:ilvl w:val="0"/>
                <w:numId w:val="10"/>
              </w:numPr>
              <w:spacing w:lineRule="auto" w:line="276"/>
              <w:rPr/>
            </w:pPr>
            <w:r>
              <w:rPr/>
              <w:t>Współodpowiedzialność za środowisko naturalne.</w:t>
            </w:r>
          </w:p>
          <w:p>
            <w:pPr>
              <w:pStyle w:val="Default"/>
              <w:numPr>
                <w:ilvl w:val="0"/>
                <w:numId w:val="10"/>
              </w:numPr>
              <w:spacing w:lineRule="auto" w:line="276"/>
              <w:rPr/>
            </w:pPr>
            <w:r>
              <w:rPr/>
              <w:t>Skutki degradacji środowiska naturalnego dla regionu, kraju, Ziemi.</w:t>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r>
        <w:trPr/>
        <w:tc>
          <w:tcPr>
            <w:tcW w:w="2547" w:type="dxa"/>
            <w:tcBorders>
              <w:top w:val="single" w:sz="4" w:space="0" w:color="000000"/>
              <w:start w:val="single" w:sz="4" w:space="0" w:color="000000"/>
              <w:bottom w:val="single" w:sz="4" w:space="0" w:color="000000"/>
              <w:end w:val="single" w:sz="4" w:space="0" w:color="000000"/>
            </w:tcBorders>
          </w:tcPr>
          <w:p>
            <w:pPr>
              <w:pStyle w:val="Default"/>
              <w:spacing w:lineRule="auto" w:line="276"/>
              <w:rPr>
                <w:b/>
                <w:bCs/>
                <w:i/>
                <w:i/>
                <w:iCs/>
              </w:rPr>
            </w:pPr>
            <w:r>
              <w:rPr>
                <w:b/>
                <w:bCs/>
                <w:i/>
                <w:iCs/>
              </w:rPr>
              <w:t>Uczenie właściwej organizacji czasu.</w:t>
            </w:r>
          </w:p>
        </w:tc>
        <w:tc>
          <w:tcPr>
            <w:tcW w:w="4733" w:type="dxa"/>
            <w:tcBorders>
              <w:top w:val="single" w:sz="4" w:space="0" w:color="000000"/>
              <w:start w:val="single" w:sz="4" w:space="0" w:color="000000"/>
              <w:bottom w:val="single" w:sz="4" w:space="0" w:color="000000"/>
              <w:end w:val="single" w:sz="4" w:space="0" w:color="000000"/>
            </w:tcBorders>
          </w:tcPr>
          <w:p>
            <w:pPr>
              <w:pStyle w:val="Default"/>
              <w:numPr>
                <w:ilvl w:val="0"/>
                <w:numId w:val="10"/>
              </w:numPr>
              <w:spacing w:lineRule="auto" w:line="276"/>
              <w:rPr/>
            </w:pPr>
            <w:r>
              <w:rPr/>
              <w:t>Organizacja i kultura wolnego czasu (Dobre i złe tradycje wykorzystywania czasu wolnego; czas wolny na co dzień i w święta).</w:t>
            </w:r>
          </w:p>
          <w:p>
            <w:pPr>
              <w:pStyle w:val="Default"/>
              <w:numPr>
                <w:ilvl w:val="0"/>
                <w:numId w:val="10"/>
              </w:numPr>
              <w:spacing w:lineRule="auto" w:line="276"/>
              <w:rPr/>
            </w:pPr>
            <w:r>
              <w:rPr/>
              <w:t>Czas wolny a życie zawodowe i rodzinne.</w:t>
            </w:r>
          </w:p>
          <w:p>
            <w:pPr>
              <w:pStyle w:val="Default"/>
              <w:numPr>
                <w:ilvl w:val="0"/>
                <w:numId w:val="10"/>
              </w:numPr>
              <w:spacing w:lineRule="auto" w:line="276"/>
              <w:rPr/>
            </w:pPr>
            <w:r>
              <w:rPr/>
              <w:t>Sposoby aktywnego spędzania czasu wolnego.</w:t>
            </w:r>
          </w:p>
          <w:p>
            <w:pPr>
              <w:pStyle w:val="Default"/>
              <w:numPr>
                <w:ilvl w:val="0"/>
                <w:numId w:val="10"/>
              </w:numPr>
              <w:spacing w:lineRule="auto" w:line="276"/>
              <w:rPr/>
            </w:pPr>
            <w:r>
              <w:rPr/>
              <w:t>Indywidualne i grupowe sposoby spędzania czasu wolnego.</w:t>
            </w:r>
          </w:p>
          <w:p>
            <w:pPr>
              <w:pStyle w:val="Default"/>
              <w:numPr>
                <w:ilvl w:val="0"/>
                <w:numId w:val="10"/>
              </w:numPr>
              <w:spacing w:lineRule="auto" w:line="276"/>
              <w:rPr/>
            </w:pPr>
            <w:r>
              <w:rPr/>
              <w:t>Umiejętne: planowe i odpowiedzialne gospodarowanie czasem.</w:t>
            </w:r>
          </w:p>
          <w:p>
            <w:pPr>
              <w:pStyle w:val="Default"/>
              <w:spacing w:lineRule="auto" w:line="276"/>
              <w:rPr/>
            </w:pPr>
            <w:r>
              <w:rPr/>
            </w:r>
          </w:p>
          <w:p>
            <w:pPr>
              <w:pStyle w:val="Default"/>
              <w:spacing w:lineRule="auto" w:line="276"/>
              <w:rPr/>
            </w:pPr>
            <w:r>
              <w:rPr/>
            </w:r>
          </w:p>
        </w:tc>
        <w:tc>
          <w:tcPr>
            <w:tcW w:w="36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rPr/>
            </w:pPr>
            <w:r>
              <w:rPr/>
            </w:r>
          </w:p>
        </w:tc>
        <w:tc>
          <w:tcPr>
            <w:tcW w:w="3640" w:type="dxa"/>
            <w:vMerge w:val="continue"/>
            <w:tcBorders>
              <w:top w:val="single" w:sz="4" w:space="0" w:color="000000"/>
              <w:start w:val="single" w:sz="4" w:space="0" w:color="000000"/>
              <w:bottom w:val="single" w:sz="4" w:space="0" w:color="000000"/>
              <w:end w:val="single" w:sz="4" w:space="0" w:color="000000"/>
            </w:tcBorders>
          </w:tcPr>
          <w:p>
            <w:pPr>
              <w:pStyle w:val="Normal"/>
              <w:rPr/>
            </w:pPr>
            <w:r>
              <w:rPr/>
            </w:r>
          </w:p>
        </w:tc>
      </w:tr>
    </w:tbl>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auto" w:line="276"/>
        <w:rPr>
          <w:rFonts w:ascii="Times New Roman" w:hAnsi="Times New Roman" w:cs="Times New Roman"/>
        </w:rPr>
      </w:pPr>
      <w:r>
        <w:rPr>
          <w:rFonts w:cs="Times New Roman" w:ascii="Times New Roman" w:hAnsi="Times New Roman"/>
        </w:rPr>
      </w:r>
    </w:p>
    <w:tbl>
      <w:tblPr>
        <w:tblW w:w="15701" w:type="dxa"/>
        <w:jc w:val="start"/>
        <w:tblInd w:w="-108" w:type="dxa"/>
        <w:tblLayout w:type="fixed"/>
        <w:tblCellMar>
          <w:top w:w="0" w:type="dxa"/>
          <w:start w:w="108" w:type="dxa"/>
          <w:bottom w:w="0" w:type="dxa"/>
          <w:end w:w="108" w:type="dxa"/>
        </w:tblCellMar>
      </w:tblPr>
      <w:tblGrid>
        <w:gridCol w:w="8940"/>
        <w:gridCol w:w="6761"/>
      </w:tblGrid>
      <w:tr>
        <w:trPr>
          <w:trHeight w:val="265" w:hRule="atLeast"/>
        </w:trPr>
        <w:tc>
          <w:tcPr>
            <w:tcW w:w="8940" w:type="dxa"/>
            <w:tcBorders/>
          </w:tcPr>
          <w:p>
            <w:pPr>
              <w:pStyle w:val="Default"/>
              <w:spacing w:lineRule="auto" w:line="276"/>
              <w:rPr>
                <w:b/>
              </w:rPr>
            </w:pPr>
            <w:r>
              <w:rPr>
                <w:b/>
              </w:rPr>
              <w:t>IX. TREŚCI I DZIAŁANIA O CHARAKTERZE PROFILAKTYCZNYM.</w:t>
            </w:r>
          </w:p>
          <w:p>
            <w:pPr>
              <w:pStyle w:val="Default"/>
              <w:spacing w:lineRule="auto" w:line="276"/>
              <w:rPr>
                <w:b/>
              </w:rPr>
            </w:pPr>
            <w:r>
              <w:rPr>
                <w:b/>
              </w:rPr>
              <w:t>Dbałość o bezpieczeństwo fizyczne, cyfrowe i psychiczne uczniów w szkole w celu zwiększenia osobistego bezpieczeństwa uczniów.</w:t>
            </w:r>
          </w:p>
        </w:tc>
        <w:tc>
          <w:tcPr>
            <w:tcW w:w="6761" w:type="dxa"/>
            <w:tcBorders/>
            <w:tcMar>
              <w:start w:w="10" w:type="dxa"/>
              <w:end w:w="10" w:type="dxa"/>
            </w:tcMar>
          </w:tcPr>
          <w:p>
            <w:pPr>
              <w:pStyle w:val="Default"/>
              <w:spacing w:lineRule="auto" w:line="276"/>
              <w:rPr>
                <w:b/>
              </w:rPr>
            </w:pPr>
            <w:r>
              <w:rPr>
                <w:b/>
              </w:rPr>
            </w:r>
          </w:p>
        </w:tc>
      </w:tr>
      <w:tr>
        <w:trPr>
          <w:trHeight w:val="1950" w:hRule="atLeast"/>
        </w:trPr>
        <w:tc>
          <w:tcPr>
            <w:tcW w:w="15701" w:type="dxa"/>
            <w:gridSpan w:val="2"/>
            <w:tcBorders/>
          </w:tcPr>
          <w:p>
            <w:pPr>
              <w:pStyle w:val="Default"/>
              <w:spacing w:lineRule="auto" w:line="276"/>
              <w:rPr>
                <w:b/>
              </w:rPr>
            </w:pPr>
            <w:r>
              <w:rPr>
                <w:b/>
              </w:rPr>
            </w:r>
          </w:p>
          <w:p>
            <w:pPr>
              <w:pStyle w:val="Default"/>
              <w:spacing w:lineRule="auto" w:line="276"/>
              <w:rPr>
                <w:b/>
              </w:rPr>
            </w:pPr>
            <w:r>
              <w:rPr>
                <w:b/>
              </w:rPr>
              <w:t>Zadania do realizacji:</w:t>
            </w:r>
          </w:p>
          <w:p>
            <w:pPr>
              <w:pStyle w:val="Default"/>
              <w:spacing w:lineRule="auto" w:line="276"/>
              <w:rPr/>
            </w:pPr>
            <w:r>
              <w:rPr/>
              <w:t>1. Zapobieganie przemocy, agresji i wulgaryzacji języka.</w:t>
            </w:r>
          </w:p>
          <w:p>
            <w:pPr>
              <w:pStyle w:val="Default"/>
              <w:spacing w:lineRule="auto" w:line="276"/>
              <w:rPr/>
            </w:pPr>
            <w:r>
              <w:rPr/>
              <w:t>2. Propagowanie zasad kulturalnego zachowania zarówno w szkole, jak i poza nią.</w:t>
            </w:r>
          </w:p>
          <w:p>
            <w:pPr>
              <w:pStyle w:val="Default"/>
              <w:spacing w:lineRule="auto" w:line="276"/>
              <w:rPr/>
            </w:pPr>
            <w:r>
              <w:rPr/>
              <w:t>3. Kształtowanie postawy szacunku i tolerancji wobec rówieśników i dorosłych.</w:t>
            </w:r>
          </w:p>
          <w:p>
            <w:pPr>
              <w:pStyle w:val="Default"/>
              <w:spacing w:lineRule="auto" w:line="276"/>
              <w:rPr/>
            </w:pPr>
            <w:r>
              <w:rPr/>
              <w:t>4. Utrwalanie umiejętności samokontroli zachowań oraz radzenia sobie z własnymi emocjami.</w:t>
            </w:r>
          </w:p>
          <w:p>
            <w:pPr>
              <w:pStyle w:val="Default"/>
              <w:spacing w:lineRule="auto" w:line="276"/>
              <w:rPr/>
            </w:pPr>
            <w:r>
              <w:rPr/>
              <w:t>5. Kształtowanie postawy dbałości o wspólne mienie.</w:t>
            </w:r>
          </w:p>
          <w:p>
            <w:pPr>
              <w:pStyle w:val="Default"/>
              <w:spacing w:lineRule="auto" w:line="276"/>
              <w:rPr/>
            </w:pPr>
            <w:r>
              <w:rPr/>
              <w:t>6. Przeciwdziałanie ujemnym wpływom środków masowego przekazu (Internetu, mediów cyfrowych).</w:t>
            </w:r>
          </w:p>
          <w:p>
            <w:pPr>
              <w:pStyle w:val="Default"/>
              <w:spacing w:lineRule="auto" w:line="276"/>
              <w:rPr/>
            </w:pPr>
            <w:r>
              <w:rPr/>
              <w:t>7. Informowanie o formach przemocy (cyberprzemoc, buylling, mobbing) i sposobach przeciwdziałania im.</w:t>
            </w:r>
          </w:p>
          <w:p>
            <w:pPr>
              <w:pStyle w:val="Default"/>
              <w:spacing w:lineRule="auto" w:line="276"/>
              <w:rPr/>
            </w:pPr>
            <w:r>
              <w:rPr/>
              <w:t>8. Natychmiastowe interwencje w przypadku zaistnienia sytuacji problemowych:</w:t>
            </w:r>
          </w:p>
          <w:tbl>
            <w:tblPr>
              <w:tblW w:w="15451" w:type="dxa"/>
              <w:jc w:val="start"/>
              <w:tblInd w:w="0" w:type="dxa"/>
              <w:tblLayout w:type="fixed"/>
              <w:tblCellMar>
                <w:top w:w="0" w:type="dxa"/>
                <w:start w:w="108" w:type="dxa"/>
                <w:bottom w:w="0" w:type="dxa"/>
                <w:end w:w="108" w:type="dxa"/>
              </w:tblCellMar>
            </w:tblPr>
            <w:tblGrid>
              <w:gridCol w:w="15451"/>
            </w:tblGrid>
            <w:tr>
              <w:trPr>
                <w:trHeight w:val="1559" w:hRule="atLeast"/>
              </w:trPr>
              <w:tc>
                <w:tcPr>
                  <w:tcW w:w="15451" w:type="dxa"/>
                  <w:tcBorders/>
                </w:tcPr>
                <w:p>
                  <w:pPr>
                    <w:pStyle w:val="Default"/>
                    <w:spacing w:lineRule="auto" w:line="276"/>
                    <w:rPr/>
                  </w:pPr>
                  <w:r>
                    <w:rPr/>
                    <w:t>- diagnozowanie przyczyn zachowań agresywnych;</w:t>
                  </w:r>
                </w:p>
                <w:p>
                  <w:pPr>
                    <w:pStyle w:val="Default"/>
                    <w:spacing w:lineRule="auto" w:line="276"/>
                    <w:rPr/>
                  </w:pPr>
                  <w:r>
                    <w:rPr/>
                    <w:t>- zapewnienie pomocy ofiarom przemocy;</w:t>
                  </w:r>
                </w:p>
                <w:p>
                  <w:pPr>
                    <w:pStyle w:val="Default"/>
                    <w:spacing w:lineRule="auto" w:line="276"/>
                    <w:rPr/>
                  </w:pPr>
                  <w:r>
                    <w:rPr/>
                    <w:t>- konsekwentne stosowanie procedur wynikających z Programu Wychowawczo-Profilaktycznego;</w:t>
                  </w:r>
                </w:p>
                <w:p>
                  <w:pPr>
                    <w:pStyle w:val="Default"/>
                    <w:spacing w:lineRule="auto" w:line="276"/>
                    <w:rPr/>
                  </w:pPr>
                  <w:r>
                    <w:rPr/>
                    <w:t>- powiadamianie rodziców lub opiekunów prawnych o zaistniałych problemach;</w:t>
                  </w:r>
                </w:p>
                <w:p>
                  <w:pPr>
                    <w:pStyle w:val="Default"/>
                    <w:spacing w:lineRule="auto" w:line="276"/>
                    <w:rPr/>
                  </w:pPr>
                  <w:r>
                    <w:rPr/>
                    <w:t>- wypracowanie przez dyrekcję, wychowawców, pedagoga/psychologa wspólnych sposobów postępowania, które mają zapobiec ponownemu wystąpieniu zachowań problemowych.</w:t>
                  </w:r>
                </w:p>
                <w:p>
                  <w:pPr>
                    <w:pStyle w:val="Default"/>
                    <w:spacing w:lineRule="auto" w:line="276"/>
                    <w:rPr/>
                  </w:pPr>
                  <w:r>
                    <w:rPr/>
                    <w:t>9. Propagowanie powszechnie uznanych wartości społecznych, takich jak: uczciwość, szacunek, tolerancja, odpowiedzialność za słowa i czyny, prawdomówność.</w:t>
                  </w:r>
                </w:p>
                <w:p>
                  <w:pPr>
                    <w:pStyle w:val="Default"/>
                    <w:spacing w:lineRule="auto" w:line="276"/>
                    <w:rPr/>
                  </w:pPr>
                  <w:r>
                    <w:rPr/>
                    <w:t>10. Kształtowanie wśród uczniów rozpoznawania strategii wpływu i obrony przed manipulacją ze strony sekt i subkultur.</w:t>
                  </w:r>
                </w:p>
                <w:p>
                  <w:pPr>
                    <w:pStyle w:val="Default"/>
                    <w:spacing w:lineRule="auto" w:line="276"/>
                    <w:rPr/>
                  </w:pPr>
                  <w:r>
                    <w:rPr/>
                    <w:t>11. Przeprowadzenie diagnozy poczucia bezpieczeństwa w szkole wśród uczniów.</w:t>
                  </w:r>
                </w:p>
                <w:p>
                  <w:pPr>
                    <w:pStyle w:val="Default"/>
                    <w:spacing w:lineRule="auto" w:line="276"/>
                    <w:rPr/>
                  </w:pPr>
                  <w:r>
                    <w:rPr/>
                    <w:t>12. Zapewnienie bezpieczeństwa na imprezach i wycieczkach szkolnych, regulowanych odrębnymi przepisami.</w:t>
                  </w:r>
                </w:p>
                <w:p>
                  <w:pPr>
                    <w:pStyle w:val="Default"/>
                    <w:spacing w:lineRule="auto" w:line="276"/>
                    <w:rPr/>
                  </w:pPr>
                  <w:r>
                    <w:rPr/>
                    <w:t>13. Stosowanie przepisów BHP na zajęciach.</w:t>
                  </w:r>
                </w:p>
                <w:p>
                  <w:pPr>
                    <w:pStyle w:val="Default"/>
                    <w:spacing w:lineRule="auto" w:line="276"/>
                    <w:rPr/>
                  </w:pPr>
                  <w:r>
                    <w:rPr/>
                    <w:t>14. Utrwalanie umiejętności stosowania algorytmów postępowania ratunkowego (zakres wiedzy kursu kwalifikowanej pierwszej pomocy).</w:t>
                  </w:r>
                </w:p>
                <w:p>
                  <w:pPr>
                    <w:pStyle w:val="Default"/>
                    <w:spacing w:lineRule="auto" w:line="276"/>
                    <w:rPr/>
                  </w:pPr>
                  <w:r>
                    <w:rPr/>
                    <w:t>15. Zapoznanie uczniów i rodziców ze szkolnym systemem alarmowania i ewakuacji, regulaminami i  procedurami postępowania w przypadku zagrożeń oraz naruszenia obowiązujących norm</w:t>
                  </w:r>
                </w:p>
                <w:p>
                  <w:pPr>
                    <w:pStyle w:val="Default"/>
                    <w:spacing w:lineRule="auto" w:line="276"/>
                    <w:rPr/>
                  </w:pPr>
                  <w:r>
                    <w:rPr/>
                    <w:t>16. Informowanie o odpowiedzialności za posiadanie na terenie szkoły cennych przedmiotów, ostrzeganie przed możliwością kradzieży.</w:t>
                  </w:r>
                </w:p>
              </w:tc>
            </w:tr>
          </w:tbl>
          <w:p>
            <w:pPr>
              <w:pStyle w:val="Normal"/>
              <w:spacing w:lineRule="auto" w:line="276"/>
              <w:rPr>
                <w:rFonts w:ascii="Times New Roman" w:hAnsi="Times New Roman" w:cs="Times New Roman"/>
              </w:rPr>
            </w:pPr>
            <w:r>
              <w:rPr>
                <w:rFonts w:cs="Times New Roman" w:ascii="Times New Roman" w:hAnsi="Times New Roman"/>
              </w:rPr>
            </w:r>
          </w:p>
        </w:tc>
      </w:tr>
    </w:tbl>
    <w:p>
      <w:pPr>
        <w:pStyle w:val="Default"/>
        <w:spacing w:lineRule="auto" w:line="276"/>
        <w:rPr/>
      </w:pPr>
      <w:r>
        <w:rPr/>
      </w:r>
    </w:p>
    <w:tbl>
      <w:tblPr>
        <w:tblW w:w="15701" w:type="dxa"/>
        <w:jc w:val="start"/>
        <w:tblInd w:w="-108" w:type="dxa"/>
        <w:tblLayout w:type="fixed"/>
        <w:tblCellMar>
          <w:top w:w="0" w:type="dxa"/>
          <w:start w:w="108" w:type="dxa"/>
          <w:bottom w:w="0" w:type="dxa"/>
          <w:end w:w="108" w:type="dxa"/>
        </w:tblCellMar>
      </w:tblPr>
      <w:tblGrid>
        <w:gridCol w:w="15701"/>
      </w:tblGrid>
      <w:tr>
        <w:trPr>
          <w:trHeight w:val="1550" w:hRule="atLeast"/>
        </w:trPr>
        <w:tc>
          <w:tcPr>
            <w:tcW w:w="15701" w:type="dxa"/>
            <w:tcBorders/>
          </w:tcPr>
          <w:p>
            <w:pPr>
              <w:pStyle w:val="Default"/>
              <w:spacing w:lineRule="auto" w:line="276"/>
              <w:rPr>
                <w:b/>
              </w:rPr>
            </w:pPr>
            <w:r>
              <w:rPr>
                <w:b/>
              </w:rPr>
              <w:t>Forma realizacji:</w:t>
            </w:r>
          </w:p>
          <w:p>
            <w:pPr>
              <w:pStyle w:val="Default"/>
              <w:spacing w:lineRule="auto" w:line="276"/>
              <w:rPr/>
            </w:pPr>
            <w:r>
              <w:rPr/>
              <w:t>-zapewnienie uczniom bezpieczeństwa poprzez pełnienie dyżurów przez nauczycieli;</w:t>
            </w:r>
          </w:p>
          <w:p>
            <w:pPr>
              <w:pStyle w:val="Default"/>
              <w:spacing w:lineRule="auto" w:line="276"/>
              <w:rPr/>
            </w:pPr>
            <w:r>
              <w:rPr/>
              <w:t>- monitoring wizyjny, obserwacja zachowań uczniów;</w:t>
            </w:r>
          </w:p>
          <w:p>
            <w:pPr>
              <w:pStyle w:val="Default"/>
              <w:spacing w:lineRule="auto" w:line="276"/>
              <w:rPr/>
            </w:pPr>
            <w:r>
              <w:rPr/>
              <w:t>-rozmowy indywidualne;</w:t>
            </w:r>
          </w:p>
          <w:p>
            <w:pPr>
              <w:pStyle w:val="Default"/>
              <w:spacing w:lineRule="auto" w:line="276"/>
              <w:rPr/>
            </w:pPr>
            <w:r>
              <w:rPr/>
              <w:t>-spotkania z przedstawicielami policji, a także specjalistami zajmującymi się bezpieczeństwem;</w:t>
            </w:r>
          </w:p>
          <w:p>
            <w:pPr>
              <w:pStyle w:val="Default"/>
              <w:spacing w:lineRule="auto" w:line="276"/>
              <w:rPr/>
            </w:pPr>
            <w:r>
              <w:rPr/>
              <w:t>-w razie potrzeby kontakt z policją, sądem;</w:t>
            </w:r>
          </w:p>
          <w:p>
            <w:pPr>
              <w:pStyle w:val="Default"/>
              <w:spacing w:lineRule="auto" w:line="276"/>
              <w:rPr/>
            </w:pPr>
            <w:r>
              <w:rPr/>
              <w:t>-zapoznanie uczniów z procedurami interwencyjnymi;</w:t>
            </w:r>
          </w:p>
          <w:p>
            <w:pPr>
              <w:pStyle w:val="Default"/>
              <w:spacing w:lineRule="auto" w:line="276"/>
              <w:rPr/>
            </w:pPr>
            <w:r>
              <w:rPr/>
              <w:t>-stały kontakt wychowawcy z nauczycielami, rodzicami lub opiekunami prawnymi;</w:t>
            </w:r>
          </w:p>
          <w:p>
            <w:pPr>
              <w:pStyle w:val="Default"/>
              <w:spacing w:lineRule="auto" w:line="276"/>
              <w:rPr/>
            </w:pPr>
            <w:r>
              <w:rPr/>
              <w:t>-eksponowanie pozytywnych wartości kultury poprzez organizowanie wycieczek do kina, teatru, muzeum;</w:t>
            </w:r>
          </w:p>
          <w:p>
            <w:pPr>
              <w:pStyle w:val="Default"/>
              <w:spacing w:lineRule="auto" w:line="276"/>
              <w:rPr/>
            </w:pPr>
            <w:r>
              <w:rPr/>
              <w:t>-stosowanie na lekcjach przedmiotowych metod aktywizujących, rozwijających u uczniów samodzielne i krytyczne myślenie;</w:t>
            </w:r>
          </w:p>
          <w:p>
            <w:pPr>
              <w:pStyle w:val="Default"/>
              <w:spacing w:lineRule="auto" w:line="276"/>
              <w:rPr/>
            </w:pPr>
            <w:r>
              <w:rPr/>
              <w:t>-udostępnianie informacji na temat instytucji wspierających w walce z sektami;</w:t>
            </w:r>
          </w:p>
          <w:p>
            <w:pPr>
              <w:pStyle w:val="Default"/>
              <w:spacing w:lineRule="auto" w:line="276"/>
              <w:rPr/>
            </w:pPr>
            <w:r>
              <w:rPr/>
              <w:t>-organizowanie zajęć integracyjnych dla klas I;</w:t>
            </w:r>
          </w:p>
          <w:p>
            <w:pPr>
              <w:pStyle w:val="Default"/>
              <w:spacing w:lineRule="auto" w:line="276"/>
              <w:rPr/>
            </w:pPr>
            <w:r>
              <w:rPr/>
              <w:t>- przeprowadzanie w klasach treningu antystresowego;</w:t>
            </w:r>
          </w:p>
          <w:p>
            <w:pPr>
              <w:pStyle w:val="Default"/>
              <w:spacing w:lineRule="auto" w:line="276"/>
              <w:rPr/>
            </w:pPr>
            <w:r>
              <w:rPr/>
              <w:t>-przeprowadzanie ćwiczeń praktycznych w zakresie udzielania pierwszej pomocy;</w:t>
            </w:r>
          </w:p>
          <w:p>
            <w:pPr>
              <w:pStyle w:val="Default"/>
              <w:spacing w:lineRule="auto" w:line="276"/>
              <w:rPr/>
            </w:pPr>
            <w:r>
              <w:rPr/>
              <w:t>-szkolenie w zakresie ewakuacji;</w:t>
            </w:r>
          </w:p>
          <w:p>
            <w:pPr>
              <w:pStyle w:val="Default"/>
              <w:spacing w:lineRule="auto" w:line="276"/>
              <w:rPr/>
            </w:pPr>
            <w:r>
              <w:rPr/>
              <w:t xml:space="preserve">-ścisła współpraca pracowników szkoły w podejmowaniu działań interwencyjnych w oparciu o wypracowane procedury zawarte w Programie </w:t>
            </w:r>
          </w:p>
          <w:p>
            <w:pPr>
              <w:pStyle w:val="Default"/>
              <w:spacing w:lineRule="auto" w:line="276"/>
              <w:rPr/>
            </w:pPr>
            <w:r>
              <w:rPr/>
              <w:t>Wychowawczo-Profilaktycznym.</w:t>
            </w:r>
          </w:p>
          <w:p>
            <w:pPr>
              <w:pStyle w:val="Default"/>
              <w:spacing w:lineRule="auto" w:line="276"/>
              <w:rPr/>
            </w:pPr>
            <w:r>
              <w:rPr/>
            </w:r>
          </w:p>
        </w:tc>
      </w:tr>
    </w:tbl>
    <w:p>
      <w:pPr>
        <w:pStyle w:val="Default"/>
        <w:spacing w:lineRule="auto" w:line="276"/>
        <w:rPr/>
      </w:pPr>
      <w:r>
        <w:rPr/>
      </w:r>
    </w:p>
    <w:p>
      <w:pPr>
        <w:pStyle w:val="Default"/>
        <w:spacing w:lineRule="auto" w:line="276"/>
        <w:rPr/>
      </w:pPr>
      <w:r>
        <w:rPr>
          <w:rStyle w:val="Domylnaczcionkaakapitu"/>
          <w:b/>
        </w:rPr>
        <w:t>Przeciwdziałanie uzależnieniom od nikotyny, narkotyków, dopalaczy i alkoholu oraz promowanie zdrowego stylu życia w celu uświadomienia zagrożeń i ich skutków.</w:t>
      </w:r>
    </w:p>
    <w:p>
      <w:pPr>
        <w:pStyle w:val="Default"/>
        <w:spacing w:lineRule="auto" w:line="276"/>
        <w:rPr>
          <w:b/>
        </w:rPr>
      </w:pPr>
      <w:r>
        <w:rPr>
          <w:b/>
        </w:rPr>
        <w:t>Zadania do realizacji:</w:t>
      </w:r>
    </w:p>
    <w:p>
      <w:pPr>
        <w:pStyle w:val="Default"/>
        <w:spacing w:lineRule="auto" w:line="276"/>
        <w:rPr/>
      </w:pPr>
      <w:r>
        <w:rPr/>
        <w:t>1. Diagnozowanie poziomu wiedzy na temat uzależnień wśród uczniów, nauczycieli, rodziców.</w:t>
      </w:r>
    </w:p>
    <w:p>
      <w:pPr>
        <w:pStyle w:val="Default"/>
        <w:tabs>
          <w:tab w:val="clear" w:pos="720"/>
          <w:tab w:val="left" w:pos="9336" w:leader="none"/>
        </w:tabs>
        <w:spacing w:lineRule="auto" w:line="276"/>
        <w:rPr/>
      </w:pPr>
      <w:r>
        <w:rPr/>
        <w:t>2. Zapoznanie uczniów z rodzajami uzależnień wstępującymi we współczesnym świecie.</w:t>
        <w:tab/>
      </w:r>
    </w:p>
    <w:p>
      <w:pPr>
        <w:pStyle w:val="Default"/>
        <w:spacing w:lineRule="auto" w:line="276"/>
        <w:rPr/>
      </w:pPr>
      <w:r>
        <w:rPr/>
        <w:t>3. Dostarczanie wiedzy na temat wpływu uzależnień od alkoholu, narkotyków, tzw. dopalaczy na życie rodzinne i pełnienie ról społecznych.</w:t>
      </w:r>
    </w:p>
    <w:p>
      <w:pPr>
        <w:pStyle w:val="Default"/>
        <w:spacing w:lineRule="auto" w:line="276"/>
        <w:rPr/>
      </w:pPr>
      <w:r>
        <w:rPr/>
        <w:t>4. Zapoznanie ze skutkami zdrowotnymi wszelkich uzależnień, z uwzględnieniem zagrożenia występowania wrodzonych wad rozwojowych u potomstwa, m.in. FAS.</w:t>
      </w:r>
    </w:p>
    <w:p>
      <w:pPr>
        <w:pStyle w:val="Default"/>
        <w:spacing w:lineRule="auto" w:line="276"/>
        <w:rPr/>
      </w:pPr>
      <w:r>
        <w:rPr/>
        <w:t>5. Kształtowanie postaw sprzyjających podejmowaniu racjonalnych decyzji związanych z używaniem środków uzależniających.</w:t>
      </w:r>
    </w:p>
    <w:p>
      <w:pPr>
        <w:pStyle w:val="Default"/>
        <w:spacing w:lineRule="auto" w:line="276"/>
        <w:rPr/>
      </w:pPr>
      <w:r>
        <w:rPr/>
        <w:t>6. Uczenie umiejętności obrony przed naciskiem otoczenia – umiejętności odmawiania.</w:t>
      </w:r>
    </w:p>
    <w:p>
      <w:pPr>
        <w:pStyle w:val="Default"/>
        <w:spacing w:lineRule="auto" w:line="276"/>
        <w:rPr/>
      </w:pPr>
      <w:r>
        <w:rPr/>
        <w:t>7. Proponowanie młodzieży alternatywnych form spędzania czasu wolnego.</w:t>
      </w:r>
    </w:p>
    <w:p>
      <w:pPr>
        <w:pStyle w:val="Default"/>
        <w:spacing w:lineRule="auto" w:line="276"/>
        <w:rPr/>
      </w:pPr>
      <w:r>
        <w:rPr/>
        <w:t>8. Kształtowanie odpowiedzialności za własne zdrowie.</w:t>
      </w:r>
    </w:p>
    <w:p>
      <w:pPr>
        <w:pStyle w:val="Default"/>
        <w:spacing w:lineRule="auto" w:line="276"/>
        <w:rPr/>
      </w:pPr>
      <w:r>
        <w:rPr/>
        <w:t>9. Zapobieganie nadwadze i otyłości.</w:t>
      </w:r>
    </w:p>
    <w:p>
      <w:pPr>
        <w:pStyle w:val="Default"/>
        <w:spacing w:lineRule="auto" w:line="276"/>
        <w:rPr/>
      </w:pPr>
      <w:r>
        <w:rPr/>
        <w:t>10. Eliminowanie zachowań ryzykownych zwiększających prawdopodobieństwo zachorowania na raka.</w:t>
      </w:r>
    </w:p>
    <w:p>
      <w:pPr>
        <w:pStyle w:val="Default"/>
        <w:spacing w:lineRule="auto" w:line="276"/>
        <w:rPr/>
      </w:pPr>
      <w:r>
        <w:rPr/>
        <w:t>11. Uczenie sposobów wczesnego wykrywania nowotworów, np. piersi.</w:t>
      </w:r>
    </w:p>
    <w:p>
      <w:pPr>
        <w:pStyle w:val="Default"/>
        <w:spacing w:lineRule="auto" w:line="276"/>
        <w:rPr/>
      </w:pPr>
      <w:r>
        <w:rPr/>
        <w:t>12. Zapewnienie opieki uczniom, u których wystąpiły zachowania ryzykowne.</w:t>
      </w:r>
    </w:p>
    <w:p>
      <w:pPr>
        <w:pStyle w:val="Default"/>
        <w:spacing w:lineRule="auto" w:line="276"/>
        <w:rPr/>
      </w:pPr>
      <w:r>
        <w:rPr/>
        <w:t>13. Interwencja w przypadku rozpoznania symptomów uzależnienia lub ryzyka ich wystąpienia.</w:t>
      </w:r>
    </w:p>
    <w:p>
      <w:pPr>
        <w:pStyle w:val="Default"/>
        <w:spacing w:lineRule="auto" w:line="276"/>
        <w:rPr>
          <w:b/>
        </w:rPr>
      </w:pPr>
      <w:r>
        <w:rPr>
          <w:b/>
        </w:rPr>
      </w:r>
    </w:p>
    <w:p>
      <w:pPr>
        <w:pStyle w:val="Default"/>
        <w:spacing w:lineRule="auto" w:line="276"/>
        <w:rPr>
          <w:b/>
        </w:rPr>
      </w:pPr>
      <w:r>
        <w:rPr>
          <w:b/>
        </w:rPr>
        <w:t>Forma realizacji:</w:t>
      </w:r>
    </w:p>
    <w:p>
      <w:pPr>
        <w:pStyle w:val="Default"/>
        <w:spacing w:lineRule="auto" w:line="276"/>
        <w:rPr/>
      </w:pPr>
      <w:r>
        <w:rPr/>
        <w:t>-prezentowanie filmów na temat wszelkich uzależnień;</w:t>
      </w:r>
    </w:p>
    <w:p>
      <w:pPr>
        <w:pStyle w:val="Default"/>
        <w:spacing w:lineRule="auto" w:line="276"/>
        <w:rPr/>
      </w:pPr>
      <w:r>
        <w:rPr/>
        <w:t>- ankiety;</w:t>
      </w:r>
    </w:p>
    <w:p>
      <w:pPr>
        <w:pStyle w:val="Default"/>
        <w:spacing w:lineRule="auto" w:line="276"/>
        <w:rPr/>
      </w:pPr>
      <w:r>
        <w:rPr/>
        <w:t>- utworzenie szkolnej biblioteczki dotyczącej rodzajów uzależnienia;</w:t>
      </w:r>
    </w:p>
    <w:p>
      <w:pPr>
        <w:pStyle w:val="Default"/>
        <w:spacing w:lineRule="auto" w:line="276"/>
        <w:rPr/>
      </w:pPr>
      <w:r>
        <w:rPr/>
        <w:t>-akcje ulotkowe związanych z tą tematyką;</w:t>
      </w:r>
    </w:p>
    <w:p>
      <w:pPr>
        <w:pStyle w:val="Default"/>
        <w:spacing w:lineRule="auto" w:line="276"/>
        <w:rPr/>
      </w:pPr>
      <w:r>
        <w:rPr/>
        <w:t>-dyskusje w klasach na powyższe tematy w ramach godzin wychowawczych;</w:t>
      </w:r>
    </w:p>
    <w:p>
      <w:pPr>
        <w:pStyle w:val="Default"/>
        <w:spacing w:lineRule="auto" w:line="276"/>
        <w:rPr/>
      </w:pPr>
      <w:r>
        <w:rPr/>
        <w:t>-przygotowywanie przez uczniów prezentacji, referatów, plakatów dotyczących zapobiegania uzależnieniom;</w:t>
      </w:r>
    </w:p>
    <w:p>
      <w:pPr>
        <w:pStyle w:val="Default"/>
        <w:spacing w:lineRule="auto" w:line="276"/>
        <w:rPr/>
      </w:pPr>
      <w:r>
        <w:rPr/>
        <w:t>- konkursy plastyczne, przedstawienia na temat szkodliwości substancji psychoaktywnych;</w:t>
      </w:r>
    </w:p>
    <w:p>
      <w:pPr>
        <w:pStyle w:val="Default"/>
        <w:spacing w:lineRule="auto" w:line="276"/>
        <w:rPr/>
      </w:pPr>
      <w:r>
        <w:rPr/>
        <w:t>-umieszczanie plakatów w gablotach, na tablicach informacyjnych na terenie szkoły;</w:t>
      </w:r>
    </w:p>
    <w:p>
      <w:pPr>
        <w:pStyle w:val="Default"/>
        <w:spacing w:lineRule="auto" w:line="276"/>
        <w:rPr/>
      </w:pPr>
      <w:r>
        <w:rPr/>
        <w:t>-zorganizowanie warsztatów z psychologiem na temat uzależnień i zapobiegania im;</w:t>
      </w:r>
    </w:p>
    <w:p>
      <w:pPr>
        <w:pStyle w:val="Default"/>
        <w:spacing w:lineRule="auto" w:line="276"/>
        <w:rPr/>
      </w:pPr>
      <w:r>
        <w:rPr/>
        <w:t>-spotkania ze specjalistami zajmującymi się profilaktyką uzależnień;</w:t>
      </w:r>
    </w:p>
    <w:p>
      <w:pPr>
        <w:pStyle w:val="Default"/>
        <w:spacing w:lineRule="auto" w:line="276"/>
        <w:rPr/>
      </w:pPr>
      <w:r>
        <w:rPr/>
        <w:t>- zapoznanie z procedurami interwencji w przypadku wystąpienia problemu;</w:t>
      </w:r>
    </w:p>
    <w:p>
      <w:pPr>
        <w:pStyle w:val="Default"/>
        <w:spacing w:lineRule="auto" w:line="276"/>
        <w:rPr/>
      </w:pPr>
      <w:r>
        <w:rPr/>
        <w:t>-spotkania z rodzicami uczniów mających problemy;</w:t>
      </w:r>
    </w:p>
    <w:p>
      <w:pPr>
        <w:pStyle w:val="Default"/>
        <w:spacing w:lineRule="auto" w:line="276"/>
        <w:rPr/>
      </w:pPr>
      <w:r>
        <w:rPr/>
        <w:t>- informacje o instytucjach i placówkach, w których uczniowie mogą uzyskać fachową pomoc;</w:t>
      </w:r>
    </w:p>
    <w:p>
      <w:pPr>
        <w:pStyle w:val="Default"/>
        <w:spacing w:lineRule="auto" w:line="276"/>
        <w:rPr/>
      </w:pPr>
      <w:r>
        <w:rPr/>
        <w:t>-informowanie o konsekwencjach, jakie zostaną wyciągnięte za używanie substancji psychoaktywnych na terenie szkoły;</w:t>
      </w:r>
    </w:p>
    <w:p>
      <w:pPr>
        <w:pStyle w:val="Default"/>
        <w:spacing w:lineRule="auto" w:line="276"/>
        <w:rPr/>
      </w:pPr>
      <w:r>
        <w:rPr/>
        <w:t>-zorganizowanie akcji edukacyjnej w związku z obchodami Światowego Dnia Zdrowia;</w:t>
      </w:r>
    </w:p>
    <w:p>
      <w:pPr>
        <w:pStyle w:val="Default"/>
        <w:spacing w:lineRule="auto" w:line="276"/>
        <w:rPr/>
      </w:pPr>
      <w:r>
        <w:rPr/>
        <w:t>-warsztaty zawierające elementy treningu asertywności, kształtujące umiejętność skutecznego odmawiania;</w:t>
      </w:r>
    </w:p>
    <w:p>
      <w:pPr>
        <w:pStyle w:val="Default"/>
        <w:spacing w:lineRule="auto" w:line="276"/>
        <w:rPr/>
      </w:pPr>
      <w:r>
        <w:rPr/>
        <w:t>-udział młodzieży w kołach zainteresowań, zajęciach pozalekcyjnych, treningach sportowych;</w:t>
      </w:r>
    </w:p>
    <w:p>
      <w:pPr>
        <w:pStyle w:val="Default"/>
        <w:spacing w:lineRule="auto" w:line="276"/>
        <w:rPr/>
      </w:pPr>
      <w:r>
        <w:rPr/>
        <w:t>-przeprowadzanie akcji propagandowych nt. wpływu nawyków żywieniowych i nałogów na zdrowie człowieka;</w:t>
      </w:r>
    </w:p>
    <w:p>
      <w:pPr>
        <w:pStyle w:val="Default"/>
        <w:spacing w:lineRule="auto" w:line="276"/>
        <w:rPr/>
      </w:pPr>
      <w:r>
        <w:rPr/>
        <w:t>-realizacja programu „Stawiam na siebie”;</w:t>
      </w:r>
    </w:p>
    <w:p>
      <w:pPr>
        <w:pStyle w:val="Default"/>
        <w:spacing w:lineRule="auto" w:line="276"/>
        <w:rPr/>
      </w:pPr>
      <w:r>
        <w:rPr/>
      </w:r>
    </w:p>
    <w:p>
      <w:pPr>
        <w:pStyle w:val="Default"/>
        <w:spacing w:lineRule="auto" w:line="276"/>
        <w:rPr/>
      </w:pPr>
      <w:r>
        <w:rPr/>
      </w:r>
    </w:p>
    <w:p>
      <w:pPr>
        <w:pStyle w:val="Default"/>
        <w:spacing w:lineRule="auto" w:line="276"/>
        <w:rPr>
          <w:b/>
        </w:rPr>
      </w:pPr>
      <w:r>
        <w:rPr>
          <w:b/>
        </w:rPr>
        <w:t>Zapobieganie i eliminowanie zjawiska nadmiernej absencji wśród uczniów.</w:t>
      </w:r>
    </w:p>
    <w:p>
      <w:pPr>
        <w:pStyle w:val="Default"/>
        <w:spacing w:lineRule="auto" w:line="276"/>
        <w:rPr>
          <w:b/>
        </w:rPr>
      </w:pPr>
      <w:r>
        <w:rPr>
          <w:b/>
        </w:rPr>
        <w:t>Zadania do realizacji:</w:t>
      </w:r>
    </w:p>
    <w:p>
      <w:pPr>
        <w:pStyle w:val="Default"/>
        <w:spacing w:lineRule="auto" w:line="276"/>
        <w:rPr/>
      </w:pPr>
      <w:r>
        <w:rPr/>
        <w:t>1. Uświadamianie znaczenia systematycznego udziału w zajęciach szkolnych dla osiągania pozytywnych wyników w nauce.</w:t>
      </w:r>
    </w:p>
    <w:p>
      <w:pPr>
        <w:pStyle w:val="Default"/>
        <w:spacing w:lineRule="auto" w:line="276"/>
        <w:rPr/>
      </w:pPr>
      <w:r>
        <w:rPr/>
        <w:t>2. Konsekwentne rozliczanie uczniów z nieobecności na zajęciach lekcyjnych.</w:t>
      </w:r>
    </w:p>
    <w:p>
      <w:pPr>
        <w:pStyle w:val="Default"/>
        <w:spacing w:lineRule="auto" w:line="276"/>
        <w:rPr/>
      </w:pPr>
      <w:r>
        <w:rPr/>
        <w:t>3. Tworzenie przyjaznego klimatu w środowisku szkolnym sprzyjającego wszechstronnemu rozwojowi ucznia.</w:t>
      </w:r>
    </w:p>
    <w:p>
      <w:pPr>
        <w:pStyle w:val="Default"/>
        <w:spacing w:lineRule="auto" w:line="276"/>
        <w:rPr/>
      </w:pPr>
      <w:r>
        <w:rPr/>
        <w:t>4. Organizowanie pomocy uczniom mającym problemy z opanowaniem materiału nauczania.</w:t>
      </w:r>
    </w:p>
    <w:p>
      <w:pPr>
        <w:pStyle w:val="Default"/>
        <w:spacing w:lineRule="auto" w:line="276"/>
        <w:rPr/>
      </w:pPr>
      <w:r>
        <w:rPr/>
        <w:t>5. Eliminowanie napięć, lęków, przeciwdziałanie stresowi.</w:t>
      </w:r>
    </w:p>
    <w:p>
      <w:pPr>
        <w:pStyle w:val="Default"/>
        <w:spacing w:lineRule="auto" w:line="276"/>
        <w:rPr/>
      </w:pPr>
      <w:r>
        <w:rPr/>
        <w:t>6. Kształtowanie więzi ze szkołą</w:t>
      </w:r>
    </w:p>
    <w:p>
      <w:pPr>
        <w:pStyle w:val="Default"/>
        <w:spacing w:lineRule="auto" w:line="276"/>
        <w:rPr/>
      </w:pPr>
      <w:r>
        <w:rPr/>
      </w:r>
    </w:p>
    <w:p>
      <w:pPr>
        <w:pStyle w:val="Default"/>
        <w:spacing w:lineRule="auto" w:line="276"/>
        <w:rPr/>
      </w:pPr>
      <w:r>
        <w:rPr/>
      </w:r>
    </w:p>
    <w:p>
      <w:pPr>
        <w:pStyle w:val="Default"/>
        <w:spacing w:lineRule="auto" w:line="276"/>
        <w:rPr>
          <w:b/>
        </w:rPr>
      </w:pPr>
      <w:r>
        <w:rPr>
          <w:b/>
        </w:rPr>
        <w:t>Wszystkie zadania i zagadnienia realizowane są w ciągu całego roku szkolnego zgodnie z potrzebami szkoły. Realizatorzy mają do wyboru różnorodne formy:</w:t>
      </w:r>
    </w:p>
    <w:p>
      <w:pPr>
        <w:pStyle w:val="Default"/>
        <w:spacing w:lineRule="auto" w:line="276"/>
        <w:rPr/>
      </w:pPr>
      <w:r>
        <w:rPr/>
        <w:t>- lekcje wychowawcze, przedmiotowe,</w:t>
      </w:r>
    </w:p>
    <w:p>
      <w:pPr>
        <w:pStyle w:val="Default"/>
        <w:spacing w:lineRule="auto" w:line="276" w:before="0" w:after="87"/>
        <w:rPr/>
      </w:pPr>
      <w:r>
        <w:rPr/>
        <w:t>-warsztaty prowadzone przez pedagoga szkolnego i specjalistów,</w:t>
      </w:r>
    </w:p>
    <w:p>
      <w:pPr>
        <w:pStyle w:val="Default"/>
        <w:spacing w:lineRule="auto" w:line="276" w:before="0" w:after="87"/>
        <w:rPr/>
      </w:pPr>
      <w:r>
        <w:rPr/>
        <w:t>-zajęcia pozalekcyjne, kółka zainteresowań, wolontariat</w:t>
      </w:r>
    </w:p>
    <w:p>
      <w:pPr>
        <w:pStyle w:val="Default"/>
        <w:spacing w:lineRule="auto" w:line="276" w:before="0" w:after="87"/>
        <w:rPr/>
      </w:pPr>
      <w:r>
        <w:rPr/>
        <w:t>-konkursy i olimpiady przedmiotowe,</w:t>
      </w:r>
    </w:p>
    <w:p>
      <w:pPr>
        <w:pStyle w:val="Default"/>
        <w:spacing w:lineRule="auto" w:line="276" w:before="0" w:after="87"/>
        <w:rPr/>
      </w:pPr>
      <w:r>
        <w:rPr/>
        <w:t>-filmy edukacyjne,</w:t>
      </w:r>
    </w:p>
    <w:p>
      <w:pPr>
        <w:pStyle w:val="Default"/>
        <w:spacing w:lineRule="auto" w:line="276" w:before="0" w:after="87"/>
        <w:rPr/>
      </w:pPr>
      <w:r>
        <w:rPr/>
        <w:t>-udział w życiu kulturalnym miasta i regionu (wyjścia do muzeum, teatru, na wystawy),</w:t>
      </w:r>
    </w:p>
    <w:p>
      <w:pPr>
        <w:pStyle w:val="Default"/>
        <w:spacing w:lineRule="auto" w:line="276" w:before="0" w:after="87"/>
        <w:rPr/>
      </w:pPr>
      <w:r>
        <w:rPr/>
        <w:t>-świętowanie rocznic i wydarzeń patriotycznych (przygotowanie programów artystycznych na uroczystości szkolne),</w:t>
      </w:r>
    </w:p>
    <w:p>
      <w:pPr>
        <w:pStyle w:val="Default"/>
        <w:spacing w:lineRule="auto" w:line="276" w:before="0" w:after="87"/>
        <w:rPr/>
      </w:pPr>
      <w:r>
        <w:rPr/>
        <w:t>-wybory samorządów klasowych, wybory do Młodzieżowej Rady Miasta Lublin,</w:t>
      </w:r>
    </w:p>
    <w:p>
      <w:pPr>
        <w:pStyle w:val="Default"/>
        <w:spacing w:lineRule="auto" w:line="276" w:before="0" w:after="87"/>
        <w:rPr/>
      </w:pPr>
      <w:r>
        <w:rPr/>
        <w:t>- prelekcje i  wystawy IPN,</w:t>
      </w:r>
    </w:p>
    <w:p>
      <w:pPr>
        <w:pStyle w:val="Default"/>
        <w:spacing w:lineRule="auto" w:line="276" w:before="0" w:after="87"/>
        <w:rPr/>
      </w:pPr>
      <w:r>
        <w:rPr/>
        <w:t>-prezentowanie talentów na forum szkoły,</w:t>
      </w:r>
    </w:p>
    <w:p>
      <w:pPr>
        <w:pStyle w:val="Default"/>
        <w:spacing w:lineRule="auto" w:line="276" w:before="0" w:after="87"/>
        <w:rPr/>
      </w:pPr>
      <w:r>
        <w:rPr/>
        <w:t>-działalność charytatywna, wolontariat szkolny,</w:t>
      </w:r>
    </w:p>
    <w:p>
      <w:pPr>
        <w:pStyle w:val="Default"/>
        <w:spacing w:lineRule="auto" w:line="276" w:before="0" w:after="87"/>
        <w:rPr/>
      </w:pPr>
      <w:r>
        <w:rPr/>
        <w:t>-udział w ogólnopolskich kampaniach promujących zdrowy styl życia</w:t>
      </w:r>
    </w:p>
    <w:p>
      <w:pPr>
        <w:pStyle w:val="Default"/>
        <w:spacing w:lineRule="auto" w:line="276" w:before="0" w:after="87"/>
        <w:rPr/>
      </w:pPr>
      <w:r>
        <w:rPr/>
        <w:t>-wycieczki</w:t>
      </w:r>
    </w:p>
    <w:p>
      <w:pPr>
        <w:pStyle w:val="Default"/>
        <w:spacing w:lineRule="auto" w:line="276" w:before="0" w:after="87"/>
        <w:rPr/>
      </w:pPr>
      <w:r>
        <w:rPr/>
      </w:r>
    </w:p>
    <w:p>
      <w:pPr>
        <w:pStyle w:val="Default"/>
        <w:spacing w:lineRule="auto" w:line="276" w:before="0" w:after="87"/>
        <w:rPr>
          <w:b/>
          <w:bCs/>
        </w:rPr>
      </w:pPr>
      <w:r>
        <w:rPr>
          <w:b/>
          <w:bCs/>
        </w:rPr>
        <w:t>Program wychowawczo-profilaktyczny realizowany jest w trakcie całego roku szkolnego 2020/2021 przez wszystkich nauczycieli uczących w XIV LO, pedagoga szkolnego oraz we współpracy z rodzicami, ze specjalistami, z lokalnymi instytucjami i organizacjami.</w:t>
      </w:r>
    </w:p>
    <w:p>
      <w:pPr>
        <w:pStyle w:val="Normal"/>
        <w:spacing w:lineRule="auto" w:line="276"/>
        <w:rPr>
          <w:rFonts w:ascii="Times New Roman" w:hAnsi="Times New Roman" w:cs="Times New Roman"/>
          <w:b/>
          <w:bCs/>
          <w:color w:val="000000"/>
        </w:rPr>
      </w:pPr>
      <w:r>
        <w:rPr>
          <w:rFonts w:cs="Times New Roman" w:ascii="Times New Roman" w:hAnsi="Times New Roman"/>
          <w:b/>
          <w:bCs/>
          <w:color w:val="000000"/>
        </w:rPr>
      </w:r>
    </w:p>
    <w:p>
      <w:pPr>
        <w:pStyle w:val="Normal"/>
        <w:spacing w:lineRule="auto" w:line="276"/>
        <w:rPr/>
      </w:pPr>
      <w:r>
        <w:rPr>
          <w:rStyle w:val="Domylnaczcionkaakapitu"/>
          <w:rFonts w:cs="Times New Roman" w:ascii="Times New Roman" w:hAnsi="Times New Roman"/>
          <w:b/>
          <w:color w:val="000000"/>
        </w:rPr>
        <w:t>X. ZASADY  EWALUACJI SZKOLNEGO PROGRAMU WYCHOWAWCZO - PROFILAKTYCZNEGO</w:t>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rPr/>
      </w:pPr>
      <w:r>
        <w:rPr>
          <w:rStyle w:val="Domylnaczcionkaakapitu"/>
          <w:rFonts w:cs="Times New Roman" w:ascii="Times New Roman" w:hAnsi="Times New Roman"/>
          <w:color w:val="000000"/>
        </w:rPr>
        <w:t>Przebieg pracy wychowawczej i profilaktycznej i jej efekty będą poddawane systematycznej</w:t>
      </w:r>
    </w:p>
    <w:p>
      <w:pPr>
        <w:pStyle w:val="Normal"/>
        <w:spacing w:lineRule="auto" w:line="276"/>
        <w:rPr>
          <w:rFonts w:ascii="Times New Roman" w:hAnsi="Times New Roman" w:cs="Times New Roman"/>
          <w:color w:val="000000"/>
        </w:rPr>
      </w:pPr>
      <w:r>
        <w:rPr>
          <w:rFonts w:cs="Times New Roman" w:ascii="Times New Roman" w:hAnsi="Times New Roman"/>
          <w:color w:val="000000"/>
        </w:rPr>
        <w:t>obserwacji i ocenie.</w:t>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before="0" w:after="200"/>
        <w:jc w:val="both"/>
        <w:rPr/>
      </w:pPr>
      <w:r>
        <w:rPr>
          <w:rStyle w:val="Domylnaczcionkaakapitu"/>
          <w:rFonts w:cs="Times New Roman" w:ascii="Times New Roman" w:hAnsi="Times New Roman"/>
          <w:b/>
        </w:rPr>
        <w:t>Ewaluacja wewnętrzna programu wychowawczo- profilaktycznego.</w:t>
      </w:r>
    </w:p>
    <w:p>
      <w:pPr>
        <w:pStyle w:val="Default"/>
        <w:spacing w:lineRule="auto" w:line="276"/>
        <w:rPr/>
      </w:pPr>
      <w:r>
        <w:rPr/>
        <w:t>Program podlega monitorowaniu w trakcie całego roku szkolnego.</w:t>
      </w:r>
    </w:p>
    <w:p>
      <w:pPr>
        <w:pStyle w:val="Default"/>
        <w:spacing w:lineRule="auto" w:line="276"/>
        <w:rPr/>
      </w:pPr>
      <w:r>
        <w:rPr/>
        <w:t>Celem ewaluacji będzie ocena stopnia realizacji założonych celów w obszarze psychicznego i intelektualnego oraz społecznego rozwoju ucznia. Zostanie ona przeprowadzona na koniec roku szkolnego 2020/2021 przy pomocy następujących metod i narzędzi:</w:t>
      </w:r>
    </w:p>
    <w:p>
      <w:pPr>
        <w:pStyle w:val="Default"/>
        <w:spacing w:lineRule="auto" w:line="276"/>
        <w:rPr/>
      </w:pPr>
      <w:r>
        <w:rPr/>
        <w:t>-obserwacja,</w:t>
      </w:r>
    </w:p>
    <w:p>
      <w:pPr>
        <w:pStyle w:val="Default"/>
        <w:spacing w:lineRule="auto" w:line="276"/>
        <w:rPr/>
      </w:pPr>
      <w:r>
        <w:rPr/>
        <w:t>-wywiad z pracownikami niepedagogicznymi</w:t>
      </w:r>
    </w:p>
    <w:p>
      <w:pPr>
        <w:pStyle w:val="Default"/>
        <w:spacing w:lineRule="auto" w:line="276"/>
        <w:rPr/>
      </w:pPr>
      <w:r>
        <w:rPr/>
        <w:t>-ankiety dla uczniów, nauczycieli i rodziców,</w:t>
      </w:r>
    </w:p>
    <w:p>
      <w:pPr>
        <w:pStyle w:val="Default"/>
        <w:spacing w:lineRule="auto" w:line="276"/>
        <w:rPr/>
      </w:pPr>
      <w:r>
        <w:rPr/>
        <w:t>-analiza dokumentacji wychowawcy klasy,</w:t>
      </w:r>
    </w:p>
    <w:p>
      <w:pPr>
        <w:pStyle w:val="Default"/>
        <w:spacing w:lineRule="auto" w:line="276"/>
        <w:rPr/>
      </w:pPr>
      <w:r>
        <w:rPr/>
        <w:t>-analiza dokumentacji pedagoga szkolnego,</w:t>
      </w:r>
    </w:p>
    <w:p>
      <w:pPr>
        <w:pStyle w:val="Normal"/>
        <w:spacing w:lineRule="auto" w:line="276" w:before="0" w:after="24"/>
        <w:rPr>
          <w:rFonts w:ascii="Times New Roman" w:hAnsi="Times New Roman" w:cs="Times New Roman"/>
        </w:rPr>
      </w:pPr>
      <w:r>
        <w:rPr>
          <w:rFonts w:cs="Times New Roman" w:ascii="Times New Roman" w:hAnsi="Times New Roman"/>
        </w:rPr>
        <w:t>-obserwacja zachowań uczniów i zachodzących w tym zakresie zmian,</w:t>
      </w:r>
    </w:p>
    <w:p>
      <w:pPr>
        <w:pStyle w:val="Default"/>
        <w:spacing w:lineRule="auto" w:line="276" w:before="0" w:after="24"/>
        <w:rPr/>
      </w:pPr>
      <w:r>
        <w:rPr/>
        <w:t>- rozmowy z rodzicami,</w:t>
      </w:r>
    </w:p>
    <w:p>
      <w:pPr>
        <w:pStyle w:val="Default"/>
        <w:spacing w:lineRule="auto" w:line="276" w:before="0" w:after="24"/>
        <w:rPr/>
      </w:pPr>
      <w:r>
        <w:rPr/>
        <w:t>-wymianę spostrzeżeń na zespole wychowawczym,</w:t>
      </w:r>
    </w:p>
    <w:p>
      <w:pPr>
        <w:pStyle w:val="Default"/>
        <w:spacing w:lineRule="auto" w:line="276" w:before="0" w:after="92"/>
        <w:rPr/>
      </w:pPr>
      <w:r>
        <w:rPr/>
        <w:t>-wymiana uwag, pomysłów i wniosków między nauczycielami,</w:t>
      </w:r>
    </w:p>
    <w:p>
      <w:pPr>
        <w:pStyle w:val="Normal"/>
        <w:spacing w:lineRule="auto" w:line="276" w:before="0" w:after="92"/>
        <w:rPr>
          <w:rFonts w:ascii="Times New Roman" w:hAnsi="Times New Roman" w:cs="Times New Roman"/>
        </w:rPr>
      </w:pPr>
      <w:r>
        <w:rPr>
          <w:rFonts w:cs="Times New Roman" w:ascii="Times New Roman" w:hAnsi="Times New Roman"/>
        </w:rPr>
        <w:t>-dyskusje na tematy wychowawcze podczas posiedzeń rady pedagogicznej i wnioski zapisywane w protokołach,</w:t>
      </w:r>
    </w:p>
    <w:p>
      <w:pPr>
        <w:pStyle w:val="Default"/>
        <w:spacing w:lineRule="auto" w:line="276" w:before="0" w:after="92"/>
        <w:rPr/>
      </w:pPr>
      <w:r>
        <w:rPr/>
        <w:t>-monitorowanie liczby uczniów biorących udział w konkursach oraz osiągniętych przez nich wyników;</w:t>
      </w:r>
    </w:p>
    <w:p>
      <w:pPr>
        <w:pStyle w:val="Default"/>
        <w:spacing w:lineRule="auto" w:line="276" w:before="0" w:after="92"/>
        <w:rPr/>
      </w:pPr>
      <w:r>
        <w:rPr/>
        <w:t>-obserwacja zachowania uczniów, stopnia rozumienia i zinternalizowania norm;</w:t>
      </w:r>
    </w:p>
    <w:p>
      <w:pPr>
        <w:pStyle w:val="Default"/>
        <w:spacing w:lineRule="auto" w:line="276"/>
        <w:rPr/>
      </w:pPr>
      <w:r>
        <w:rPr/>
        <w:t>-monitorowanie postępów uczniów w zachowaniu i nauce.</w:t>
      </w:r>
    </w:p>
    <w:p>
      <w:pPr>
        <w:pStyle w:val="Default"/>
        <w:spacing w:lineRule="auto" w:line="276"/>
        <w:rPr/>
      </w:pPr>
      <w:r>
        <w:rPr/>
      </w:r>
    </w:p>
    <w:p>
      <w:pPr>
        <w:pStyle w:val="Default"/>
        <w:spacing w:lineRule="auto" w:line="276"/>
        <w:rPr/>
      </w:pPr>
      <w:r>
        <w:rPr/>
      </w:r>
    </w:p>
    <w:p>
      <w:pPr>
        <w:pStyle w:val="Normal"/>
        <w:spacing w:lineRule="auto" w:line="276" w:before="0" w:after="200"/>
        <w:jc w:val="both"/>
        <w:rPr>
          <w:rFonts w:ascii="Times New Roman" w:hAnsi="Times New Roman" w:cs="Times New Roman"/>
        </w:rPr>
      </w:pPr>
      <w:r>
        <w:rPr>
          <w:rFonts w:cs="Times New Roman" w:ascii="Times New Roman" w:hAnsi="Times New Roman"/>
        </w:rPr>
        <w:t>Wyniki ewaluacji wewnętrznej zostaną przedstawione na posiedzeniu plenarnym Rady Pedagogicznej ZSO nr 1 w czerwcu 2021 oraz udostępnione wcześniej przewodniczącemu Samorządu Uczniowskiego i przewodniczącemu  Rady Rodziców.</w:t>
      </w:r>
    </w:p>
    <w:p>
      <w:pPr>
        <w:pStyle w:val="Normal"/>
        <w:spacing w:lineRule="auto" w:line="276" w:before="0" w:after="200"/>
        <w:jc w:val="both"/>
        <w:rPr>
          <w:rFonts w:ascii="Times New Roman" w:hAnsi="Times New Roman" w:cs="Times New Roman"/>
        </w:rPr>
      </w:pPr>
      <w:r>
        <w:rPr>
          <w:rFonts w:cs="Times New Roman" w:ascii="Times New Roman" w:hAnsi="Times New Roman"/>
        </w:rPr>
      </w:r>
    </w:p>
    <w:p>
      <w:pPr>
        <w:pStyle w:val="Normal"/>
        <w:spacing w:lineRule="auto" w:line="276" w:before="0" w:after="200"/>
        <w:jc w:val="both"/>
        <w:rPr/>
      </w:pPr>
      <w:r>
        <w:rPr>
          <w:rStyle w:val="Domylnaczcionkaakapitu"/>
          <w:rFonts w:cs="Times New Roman" w:ascii="Times New Roman" w:hAnsi="Times New Roman"/>
          <w:color w:val="000000"/>
        </w:rPr>
        <w:t>Program wychowawczo - profilaktyczny XIV LO opracowała i uchwaliła Rada Rodziców uwzględniając zgłoszone sugestie, wskazówki i wnioski.</w:t>
      </w:r>
    </w:p>
    <w:p>
      <w:pPr>
        <w:pStyle w:val="Normal"/>
        <w:spacing w:lineRule="auto" w:line="276" w:before="0" w:after="200"/>
        <w:jc w:val="both"/>
        <w:rPr/>
      </w:pPr>
      <w:r>
        <w:rPr>
          <w:rStyle w:val="Domylnaczcionkaakapitu"/>
          <w:rFonts w:cs="Times New Roman" w:ascii="Times New Roman" w:hAnsi="Times New Roman"/>
          <w:color w:val="000000"/>
        </w:rPr>
        <w:t>Przewodniczący Rady Rodziców : ……………………………..</w:t>
      </w:r>
    </w:p>
    <w:p>
      <w:pPr>
        <w:pStyle w:val="Normal"/>
        <w:spacing w:lineRule="auto" w:line="276" w:before="0" w:after="200"/>
        <w:jc w:val="both"/>
        <w:rPr/>
      </w:pPr>
      <w:r>
        <w:rPr>
          <w:rStyle w:val="Domylnaczcionkaakapitu"/>
          <w:rFonts w:cs="Times New Roman" w:ascii="Times New Roman" w:hAnsi="Times New Roman"/>
          <w:color w:val="000000"/>
        </w:rPr>
        <w:t>Program wychowawczo-profilaktyczny został pozytywnie zaopiniowany przez Samorząd Uczniowski XIV LO.</w:t>
      </w:r>
    </w:p>
    <w:p>
      <w:pPr>
        <w:pStyle w:val="Normal"/>
        <w:spacing w:lineRule="auto" w:line="276" w:before="0" w:after="200"/>
        <w:jc w:val="both"/>
        <w:rPr/>
      </w:pPr>
      <w:r>
        <w:rPr>
          <w:rStyle w:val="Domylnaczcionkaakapitu"/>
          <w:rFonts w:cs="Times New Roman" w:ascii="Times New Roman" w:hAnsi="Times New Roman"/>
          <w:color w:val="000000"/>
        </w:rPr>
        <w:t>Program wychowawczo-profilaktyczny zaopiniowała i zatwierdziła Rada Pedagogiczna ZSO nr 1 im. Z. Herberta w Lublinie z mocą obowiązującą od dnia 30.09.2020.</w:t>
      </w:r>
    </w:p>
    <w:p>
      <w:pPr>
        <w:pStyle w:val="Default"/>
        <w:spacing w:lineRule="auto" w:line="276"/>
        <w:rPr/>
      </w:pPr>
      <w:r>
        <w:rPr/>
      </w:r>
    </w:p>
    <w:p>
      <w:pPr>
        <w:pStyle w:val="Normal"/>
        <w:spacing w:lineRule="auto" w:line="276"/>
        <w:rPr>
          <w:rFonts w:ascii="Times New Roman" w:hAnsi="Times New Roman" w:cs="Times New Roman"/>
        </w:rPr>
      </w:pPr>
      <w:r>
        <w:rPr>
          <w:rFonts w:cs="Times New Roman" w:ascii="Times New Roman" w:hAnsi="Times New Roman"/>
        </w:rPr>
        <w:t>Dyrektor  Szkoły :…………………………..</w:t>
      </w:r>
    </w:p>
    <w:p>
      <w:pPr>
        <w:pStyle w:val="Normal"/>
        <w:spacing w:lineRule="auto" w:line="276"/>
        <w:rPr>
          <w:rFonts w:ascii="Times New Roman" w:hAnsi="Times New Roman" w:cs="Times New Roman"/>
        </w:rPr>
      </w:pPr>
      <w:r>
        <w:rPr>
          <w:rFonts w:cs="Times New Roman" w:ascii="Times New Roman" w:hAnsi="Times New Roman"/>
        </w:rPr>
      </w:r>
    </w:p>
    <w:p>
      <w:pPr>
        <w:pStyle w:val="Default"/>
        <w:spacing w:lineRule="auto" w:line="276"/>
        <w:rPr/>
      </w:pPr>
      <w:r>
        <w:rPr/>
      </w:r>
    </w:p>
    <w:p>
      <w:pPr>
        <w:pStyle w:val="Normal"/>
        <w:spacing w:lineRule="auto" w:line="276"/>
        <w:rPr>
          <w:rFonts w:ascii="Times New Roman" w:hAnsi="Times New Roman" w:cs="Times New Roman"/>
          <w:i/>
          <w:i/>
        </w:rPr>
      </w:pPr>
      <w:r>
        <w:rPr>
          <w:rFonts w:cs="Times New Roman" w:ascii="Times New Roman" w:hAnsi="Times New Roman"/>
          <w:i/>
        </w:rPr>
      </w:r>
    </w:p>
    <w:p>
      <w:pPr>
        <w:pStyle w:val="Default"/>
        <w:spacing w:lineRule="auto" w:line="276"/>
        <w:rPr>
          <w:b/>
        </w:rPr>
      </w:pPr>
      <w:r>
        <w:rPr>
          <w:b/>
        </w:rPr>
      </w:r>
    </w:p>
    <w:sectPr>
      <w:footerReference w:type="default" r:id="rId2"/>
      <w:type w:val="nextPage"/>
      <w:pgSz w:orient="landscape" w:w="16838" w:h="11906"/>
      <w:pgMar w:left="1134" w:right="1134" w:gutter="0" w:header="0" w:top="708" w:footer="708"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Calibri Light">
    <w:charset w:val="ee" w:characterSet="windows-1250"/>
    <w:family w:val="swiss"/>
    <w:pitch w:val="variable"/>
  </w:font>
  <w:font w:name="OpenSymbol">
    <w:altName w:val="Arial Unicode MS"/>
    <w:charset w:val="ee" w:characterSet="windows-1250"/>
    <w:family w:val="auto"/>
    <w:pitch w:val="variable"/>
  </w:font>
  <w:font w:name="Courier New">
    <w:charset w:val="ee" w:characterSet="windows-1250"/>
    <w:family w:val="modern"/>
    <w:pitch w:val="fixed"/>
  </w:font>
  <w:font w:name="Wingdings">
    <w:charset w:val="02"/>
    <w:family w:val="auto"/>
    <w:pitch w:val="variable"/>
  </w:font>
  <w:font w:name="Times New Roman">
    <w:charset w:val="ee" w:characterSet="windows-1250"/>
    <w:family w:val="roman"/>
    <w:pitch w:val="variable"/>
  </w:font>
  <w:font w:name="Trebuchet MS">
    <w:charset w:val="ee" w:characterSet="windows-1250"/>
    <w:family w:val="swiss"/>
    <w:pitch w:val="variable"/>
  </w:font>
  <w:font w:name="Segoe UI">
    <w:charset w:val="ee" w:characterSet="windows-1250"/>
    <w:family w:val="swiss"/>
    <w:pitch w:val="variable"/>
  </w:font>
  <w:font w:name="Calibri">
    <w:charset w:val="ee" w:characterSet="windows-1250"/>
    <w:family w:val="swiss"/>
    <w:pitch w:val="variable"/>
  </w:font>
  <w:font w:name="Helvetica">
    <w:altName w:val="Arial"/>
    <w:charset w:val="ee" w:characterSet="windows-125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end"/>
      <w:rPr/>
    </w:pPr>
    <w:r>
      <w:rPr>
        <w:rStyle w:val="Domylnaczcionkaakapitu"/>
        <w:rFonts w:eastAsia="Times New Roman" w:cs="Times New Roman" w:ascii="Calibri Light" w:hAnsi="Calibri Light"/>
        <w:sz w:val="28"/>
        <w:szCs w:val="28"/>
      </w:rPr>
      <w:t xml:space="preserve">str. </w:t>
    </w:r>
    <w:r>
      <w:rPr>
        <w:rStyle w:val="Domylnaczcionkaakapitu"/>
        <w:rFonts w:eastAsia="Times New Roman" w:cs="Times New Roman" w:ascii="Calibri Light" w:hAnsi="Calibri Light"/>
        <w:sz w:val="28"/>
        <w:szCs w:val="28"/>
      </w:rPr>
      <w:fldChar w:fldCharType="begin"/>
    </w:r>
    <w:r>
      <w:rPr>
        <w:rStyle w:val="Domylnaczcionkaakapitu"/>
        <w:sz w:val="28"/>
        <w:szCs w:val="28"/>
        <w:rFonts w:eastAsia="Times New Roman" w:cs="Times New Roman" w:ascii="Calibri Light" w:hAnsi="Calibri Light"/>
      </w:rPr>
      <w:instrText xml:space="preserve"> PAGE </w:instrText>
    </w:r>
    <w:r>
      <w:rPr>
        <w:rStyle w:val="Domylnaczcionkaakapitu"/>
        <w:sz w:val="28"/>
        <w:szCs w:val="28"/>
        <w:rFonts w:eastAsia="Times New Roman" w:cs="Times New Roman" w:ascii="Calibri Light" w:hAnsi="Calibri Light"/>
      </w:rPr>
      <w:fldChar w:fldCharType="separate"/>
    </w:r>
    <w:r>
      <w:rPr>
        <w:rStyle w:val="Domylnaczcionkaakapitu"/>
        <w:sz w:val="28"/>
        <w:szCs w:val="28"/>
        <w:rFonts w:eastAsia="Times New Roman" w:cs="Times New Roman" w:ascii="Calibri Light" w:hAnsi="Calibri Light"/>
      </w:rPr>
      <w:t>41</w:t>
    </w:r>
    <w:r>
      <w:rPr>
        <w:rStyle w:val="Domylnaczcionkaakapitu"/>
        <w:sz w:val="28"/>
        <w:szCs w:val="28"/>
        <w:rFonts w:eastAsia="Times New Roman" w:cs="Times New Roman" w:ascii="Calibri Light" w:hAnsi="Calibri Light"/>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upperRoman"/>
      <w:lvlText w:val="%1."/>
      <w:lvlJc w:val="start"/>
      <w:pPr>
        <w:tabs>
          <w:tab w:val="num" w:pos="0"/>
        </w:tabs>
        <w:ind w:start="1080" w:hanging="720"/>
      </w:pPr>
      <w:rPr>
        <w:b/>
      </w:r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3">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bullet"/>
      <w:lvlText w:val=""/>
      <w:lvlJc w:val="start"/>
      <w:pPr>
        <w:tabs>
          <w:tab w:val="num" w:pos="0"/>
        </w:tabs>
        <w:ind w:start="720" w:hanging="360"/>
      </w:pPr>
      <w:rPr>
        <w:rFonts w:ascii="Symbol" w:hAnsi="Symbol" w:cs="Symbol" w:hint="default"/>
        <w:sz w:val="20"/>
      </w:r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5">
    <w:lvl w:ilvl="0">
      <w:start w:val="1"/>
      <w:numFmt w:val="decimal"/>
      <w:lvlText w:val="%1."/>
      <w:lvlJc w:val="start"/>
      <w:pPr>
        <w:tabs>
          <w:tab w:val="num" w:pos="0"/>
        </w:tabs>
        <w:ind w:start="720" w:hanging="360"/>
      </w:pPr>
      <w:rPr>
        <w:sz w:val="20"/>
        <w:szCs w:val="24"/>
        <w:rFonts w:ascii="Symbol" w:hAnsi="Symbol" w:cs="Symbol"/>
        <w:color w:val="333333"/>
      </w:rPr>
    </w:lvl>
    <w:lvl w:ilvl="1">
      <w:start w:val="1"/>
      <w:numFmt w:val="decimal"/>
      <w:lvlText w:val="%2."/>
      <w:lvlJc w:val="start"/>
      <w:pPr>
        <w:tabs>
          <w:tab w:val="num" w:pos="0"/>
        </w:tabs>
        <w:ind w:start="1080" w:hanging="360"/>
      </w:pPr>
      <w:rPr>
        <w:sz w:val="20"/>
        <w:rFonts w:ascii="Courier New" w:hAnsi="Courier New" w:cs="Courier New"/>
      </w:rPr>
    </w:lvl>
    <w:lvl w:ilvl="2">
      <w:start w:val="1"/>
      <w:numFmt w:val="decimal"/>
      <w:lvlText w:val="%3."/>
      <w:lvlJc w:val="start"/>
      <w:pPr>
        <w:tabs>
          <w:tab w:val="num" w:pos="0"/>
        </w:tabs>
        <w:ind w:start="1440" w:hanging="360"/>
      </w:pPr>
      <w:rPr>
        <w:sz w:val="20"/>
        <w:rFonts w:ascii="Wingdings" w:hAnsi="Wingdings" w:cs="Wingdings"/>
      </w:rPr>
    </w:lvl>
    <w:lvl w:ilvl="3">
      <w:start w:val="1"/>
      <w:numFmt w:val="decimal"/>
      <w:lvlText w:val="%4."/>
      <w:lvlJc w:val="start"/>
      <w:pPr>
        <w:tabs>
          <w:tab w:val="num" w:pos="0"/>
        </w:tabs>
        <w:ind w:start="1800" w:hanging="360"/>
      </w:pPr>
    </w:lvl>
    <w:lvl w:ilvl="4">
      <w:start w:val="1"/>
      <w:numFmt w:val="decimal"/>
      <w:lvlText w:val="%5."/>
      <w:lvlJc w:val="start"/>
      <w:pPr>
        <w:tabs>
          <w:tab w:val="num" w:pos="0"/>
        </w:tabs>
        <w:ind w:start="2160" w:hanging="360"/>
      </w:pPr>
    </w:lvl>
    <w:lvl w:ilvl="5">
      <w:start w:val="1"/>
      <w:numFmt w:val="decimal"/>
      <w:lvlText w:val="%6."/>
      <w:lvlJc w:val="start"/>
      <w:pPr>
        <w:tabs>
          <w:tab w:val="num" w:pos="0"/>
        </w:tabs>
        <w:ind w:start="2520" w:hanging="360"/>
      </w:pPr>
    </w:lvl>
    <w:lvl w:ilvl="6">
      <w:start w:val="1"/>
      <w:numFmt w:val="decimal"/>
      <w:lvlText w:val="%7."/>
      <w:lvlJc w:val="start"/>
      <w:pPr>
        <w:tabs>
          <w:tab w:val="num" w:pos="0"/>
        </w:tabs>
        <w:ind w:start="2880" w:hanging="360"/>
      </w:pPr>
    </w:lvl>
    <w:lvl w:ilvl="7">
      <w:start w:val="1"/>
      <w:numFmt w:val="decimal"/>
      <w:lvlText w:val="%8."/>
      <w:lvlJc w:val="start"/>
      <w:pPr>
        <w:tabs>
          <w:tab w:val="num" w:pos="0"/>
        </w:tabs>
        <w:ind w:start="3240" w:hanging="360"/>
      </w:pPr>
    </w:lvl>
    <w:lvl w:ilvl="8">
      <w:start w:val="1"/>
      <w:numFmt w:val="decimal"/>
      <w:lvlText w:val="%9."/>
      <w:lvlJc w:val="start"/>
      <w:pPr>
        <w:tabs>
          <w:tab w:val="num" w:pos="0"/>
        </w:tabs>
        <w:ind w:start="3600" w:hanging="360"/>
      </w:pPr>
    </w:lvl>
  </w:abstractNum>
  <w:abstractNum w:abstractNumId="6">
    <w:lvl w:ilvl="0">
      <w:start w:val="1"/>
      <w:numFmt w:val="bullet"/>
      <w:lvlText w:val=""/>
      <w:lvlJc w:val="start"/>
      <w:pPr>
        <w:tabs>
          <w:tab w:val="num" w:pos="0"/>
        </w:tabs>
        <w:ind w:start="788" w:hanging="360"/>
      </w:pPr>
      <w:rPr>
        <w:rFonts w:ascii="Symbol" w:hAnsi="Symbol" w:cs="Symbol" w:hint="default"/>
      </w:rPr>
    </w:lvl>
    <w:lvl w:ilvl="1">
      <w:start w:val="1"/>
      <w:numFmt w:val="bullet"/>
      <w:lvlText w:val="o"/>
      <w:lvlJc w:val="start"/>
      <w:pPr>
        <w:tabs>
          <w:tab w:val="num" w:pos="0"/>
        </w:tabs>
        <w:ind w:start="1508" w:hanging="360"/>
      </w:pPr>
      <w:rPr>
        <w:rFonts w:ascii="Courier New" w:hAnsi="Courier New" w:cs="Courier New" w:hint="default"/>
      </w:rPr>
    </w:lvl>
    <w:lvl w:ilvl="2">
      <w:start w:val="1"/>
      <w:numFmt w:val="bullet"/>
      <w:lvlText w:val=""/>
      <w:lvlJc w:val="start"/>
      <w:pPr>
        <w:tabs>
          <w:tab w:val="num" w:pos="0"/>
        </w:tabs>
        <w:ind w:start="2228" w:hanging="360"/>
      </w:pPr>
      <w:rPr>
        <w:rFonts w:ascii="Wingdings" w:hAnsi="Wingdings" w:cs="Wingdings" w:hint="default"/>
      </w:rPr>
    </w:lvl>
    <w:lvl w:ilvl="3">
      <w:start w:val="1"/>
      <w:numFmt w:val="bullet"/>
      <w:lvlText w:val=""/>
      <w:lvlJc w:val="start"/>
      <w:pPr>
        <w:tabs>
          <w:tab w:val="num" w:pos="0"/>
        </w:tabs>
        <w:ind w:start="2948" w:hanging="360"/>
      </w:pPr>
      <w:rPr>
        <w:rFonts w:ascii="Symbol" w:hAnsi="Symbol" w:cs="Symbol" w:hint="default"/>
      </w:rPr>
    </w:lvl>
    <w:lvl w:ilvl="4">
      <w:start w:val="1"/>
      <w:numFmt w:val="bullet"/>
      <w:lvlText w:val="o"/>
      <w:lvlJc w:val="start"/>
      <w:pPr>
        <w:tabs>
          <w:tab w:val="num" w:pos="0"/>
        </w:tabs>
        <w:ind w:start="3668" w:hanging="360"/>
      </w:pPr>
      <w:rPr>
        <w:rFonts w:ascii="Courier New" w:hAnsi="Courier New" w:cs="Courier New" w:hint="default"/>
      </w:rPr>
    </w:lvl>
    <w:lvl w:ilvl="5">
      <w:start w:val="1"/>
      <w:numFmt w:val="bullet"/>
      <w:lvlText w:val=""/>
      <w:lvlJc w:val="start"/>
      <w:pPr>
        <w:tabs>
          <w:tab w:val="num" w:pos="0"/>
        </w:tabs>
        <w:ind w:start="4388" w:hanging="360"/>
      </w:pPr>
      <w:rPr>
        <w:rFonts w:ascii="Wingdings" w:hAnsi="Wingdings" w:cs="Wingdings" w:hint="default"/>
      </w:rPr>
    </w:lvl>
    <w:lvl w:ilvl="6">
      <w:start w:val="1"/>
      <w:numFmt w:val="bullet"/>
      <w:lvlText w:val=""/>
      <w:lvlJc w:val="start"/>
      <w:pPr>
        <w:tabs>
          <w:tab w:val="num" w:pos="0"/>
        </w:tabs>
        <w:ind w:start="5108" w:hanging="360"/>
      </w:pPr>
      <w:rPr>
        <w:rFonts w:ascii="Symbol" w:hAnsi="Symbol" w:cs="Symbol" w:hint="default"/>
      </w:rPr>
    </w:lvl>
    <w:lvl w:ilvl="7">
      <w:start w:val="1"/>
      <w:numFmt w:val="bullet"/>
      <w:lvlText w:val="o"/>
      <w:lvlJc w:val="start"/>
      <w:pPr>
        <w:tabs>
          <w:tab w:val="num" w:pos="0"/>
        </w:tabs>
        <w:ind w:start="5828" w:hanging="360"/>
      </w:pPr>
      <w:rPr>
        <w:rFonts w:ascii="Courier New" w:hAnsi="Courier New" w:cs="Courier New" w:hint="default"/>
      </w:rPr>
    </w:lvl>
    <w:lvl w:ilvl="8">
      <w:start w:val="1"/>
      <w:numFmt w:val="bullet"/>
      <w:lvlText w:val=""/>
      <w:lvlJc w:val="start"/>
      <w:pPr>
        <w:tabs>
          <w:tab w:val="num" w:pos="0"/>
        </w:tabs>
        <w:ind w:start="6548" w:hanging="360"/>
      </w:pPr>
      <w:rPr>
        <w:rFonts w:ascii="Wingdings" w:hAnsi="Wingdings" w:cs="Wingdings" w:hint="default"/>
      </w:rPr>
    </w:lvl>
  </w:abstractNum>
  <w:abstractNum w:abstractNumId="7">
    <w:lvl w:ilvl="0">
      <w:start w:val="1"/>
      <w:numFmt w:val="bullet"/>
      <w:lvlText w:val=""/>
      <w:lvlJc w:val="start"/>
      <w:pPr>
        <w:tabs>
          <w:tab w:val="num" w:pos="0"/>
        </w:tabs>
        <w:ind w:start="720" w:hanging="360"/>
      </w:pPr>
      <w:rPr>
        <w:rFonts w:ascii="Symbol" w:hAnsi="Symbol" w:cs="Symbol" w:hint="default"/>
      </w:r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8">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Heading1">
    <w:name w:val="Heading 1"/>
    <w:basedOn w:val="Normalny"/>
    <w:next w:val="Normalny"/>
    <w:qFormat/>
    <w:pPr>
      <w:keepNext w:val="true"/>
      <w:keepLines/>
      <w:numPr>
        <w:ilvl w:val="0"/>
        <w:numId w:val="1"/>
      </w:numPr>
      <w:suppressAutoHyphens w:val="true"/>
      <w:spacing w:before="240" w:after="0"/>
      <w:outlineLvl w:val="0"/>
    </w:pPr>
    <w:rPr>
      <w:rFonts w:ascii="Calibri Light" w:hAnsi="Calibri Light" w:eastAsia="Times New Roman"/>
      <w:color w:val="2E74B5"/>
      <w:sz w:val="32"/>
      <w:szCs w:val="29"/>
    </w:rPr>
  </w:style>
  <w:style w:type="paragraph" w:styleId="Heading2">
    <w:name w:val="Heading 2"/>
    <w:basedOn w:val="Normalny"/>
    <w:next w:val="Normalny"/>
    <w:qFormat/>
    <w:pPr>
      <w:keepNext w:val="true"/>
      <w:keepLines/>
      <w:numPr>
        <w:ilvl w:val="1"/>
        <w:numId w:val="1"/>
      </w:numPr>
      <w:suppressAutoHyphens w:val="true"/>
      <w:spacing w:before="40" w:after="0"/>
      <w:outlineLvl w:val="1"/>
    </w:pPr>
    <w:rPr>
      <w:rFonts w:ascii="Calibri Light" w:hAnsi="Calibri Light" w:eastAsia="Times New Roman"/>
      <w:color w:val="2E74B5"/>
      <w:sz w:val="26"/>
      <w:szCs w:val="23"/>
    </w:rPr>
  </w:style>
  <w:style w:type="character" w:styleId="Domylnaczcionkaakapitu">
    <w:name w:val="Domyślna czcionka akapitu"/>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WW8Num25z0">
    <w:name w:val="WW8Num25z0"/>
    <w:qFormat/>
    <w:rPr>
      <w:rFonts w:ascii="Symbol" w:hAnsi="Symbol" w:eastAsia="Symbol" w:cs="Symbol"/>
      <w:sz w:val="24"/>
    </w:rPr>
  </w:style>
  <w:style w:type="character" w:styleId="WW8Num25z1">
    <w:name w:val="WW8Num25z1"/>
    <w:qFormat/>
    <w:rPr>
      <w:rFonts w:ascii="Courier New" w:hAnsi="Courier New" w:eastAsia="Courier New" w:cs="Courier New"/>
      <w:sz w:val="24"/>
    </w:rPr>
  </w:style>
  <w:style w:type="character" w:styleId="WW8Num25z2">
    <w:name w:val="WW8Num25z2"/>
    <w:qFormat/>
    <w:rPr>
      <w:rFonts w:ascii="Wingdings" w:hAnsi="Wingdings" w:eastAsia="Wingdings" w:cs="Wingdings"/>
      <w:sz w:val="24"/>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17z0">
    <w:name w:val="WW8Num17z0"/>
    <w:qFormat/>
    <w:rPr>
      <w:rFonts w:ascii="Symbol" w:hAnsi="Symbol" w:eastAsia="Symbol" w:cs="Symbol"/>
    </w:rPr>
  </w:style>
  <w:style w:type="character" w:styleId="WW8Num17z1">
    <w:name w:val="WW8Num17z1"/>
    <w:qFormat/>
    <w:rPr>
      <w:rFonts w:ascii="Courier New" w:hAnsi="Courier New" w:eastAsia="Courier New" w:cs="Courier New"/>
    </w:rPr>
  </w:style>
  <w:style w:type="character" w:styleId="WW8Num17z2">
    <w:name w:val="WW8Num17z2"/>
    <w:qFormat/>
    <w:rPr>
      <w:rFonts w:ascii="Wingdings" w:hAnsi="Wingdings" w:eastAsia="Wingdings" w:cs="Wingdings"/>
    </w:rPr>
  </w:style>
  <w:style w:type="character" w:styleId="WW8Num8z0">
    <w:name w:val="WW8Num8z0"/>
    <w:qFormat/>
    <w:rPr>
      <w:rFonts w:ascii="Times New Roman" w:hAnsi="Times New Roman" w:eastAsia="Times New Roman" w:cs="Times New Roman"/>
      <w:sz w:val="24"/>
      <w:szCs w:val="24"/>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9z0">
    <w:name w:val="WW8Num19z0"/>
    <w:qFormat/>
    <w:rPr>
      <w:rFonts w:ascii="Symbol" w:hAnsi="Symbol" w:eastAsia="Symbol" w:cs="Symbol"/>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18z0">
    <w:name w:val="WW8Num18z0"/>
    <w:qFormat/>
    <w:rPr>
      <w:rFonts w:ascii="Symbol" w:hAnsi="Symbol" w:eastAsia="Times New Roman" w:cs="Symbol"/>
      <w:sz w:val="24"/>
      <w:szCs w:val="24"/>
      <w:lang w:eastAsia="pl-PL"/>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TytuZnak">
    <w:name w:val="Tytuł Znak"/>
    <w:basedOn w:val="Domylnaczcionkaakapitu"/>
    <w:qFormat/>
    <w:rPr>
      <w:rFonts w:ascii="Times New Roman" w:hAnsi="Times New Roman" w:eastAsia="Times New Roman" w:cs="Times New Roman"/>
      <w:b/>
      <w:kern w:val="0"/>
      <w:sz w:val="32"/>
      <w:szCs w:val="20"/>
      <w:lang w:eastAsia="pl-PL" w:bidi="ar-SA"/>
    </w:rPr>
  </w:style>
  <w:style w:type="character" w:styleId="TekstpodstawowyZnak">
    <w:name w:val="Tekst podstawowy Znak"/>
    <w:basedOn w:val="Domylnaczcionkaakapitu"/>
    <w:qFormat/>
    <w:rPr>
      <w:rFonts w:ascii="Trebuchet MS" w:hAnsi="Trebuchet MS" w:eastAsia="Times New Roman" w:cs="Trebuchet MS"/>
      <w:kern w:val="0"/>
      <w:sz w:val="28"/>
      <w:lang w:eastAsia="ar-SA" w:bidi="ar-SA"/>
    </w:rPr>
  </w:style>
  <w:style w:type="character" w:styleId="TekstpodstawowywcityZnak">
    <w:name w:val="Tekst podstawowy wcięty Znak"/>
    <w:basedOn w:val="Domylnaczcionkaakapitu"/>
    <w:qFormat/>
    <w:rPr>
      <w:szCs w:val="21"/>
    </w:rPr>
  </w:style>
  <w:style w:type="character" w:styleId="Pogrubienie">
    <w:name w:val="Pogrubienie"/>
    <w:qFormat/>
    <w:rPr>
      <w:b/>
      <w:bCs/>
    </w:rPr>
  </w:style>
  <w:style w:type="character" w:styleId="Nagwek1Znak">
    <w:name w:val="Nagłówek 1 Znak"/>
    <w:basedOn w:val="Domylnaczcionkaakapitu"/>
    <w:qFormat/>
    <w:rPr>
      <w:rFonts w:ascii="Calibri Light" w:hAnsi="Calibri Light" w:eastAsia="Times New Roman"/>
      <w:color w:val="2E74B5"/>
      <w:sz w:val="32"/>
      <w:szCs w:val="29"/>
    </w:rPr>
  </w:style>
  <w:style w:type="character" w:styleId="NagwekZnak">
    <w:name w:val="Nagłówek Znak"/>
    <w:basedOn w:val="Domylnaczcionkaakapitu"/>
    <w:qFormat/>
    <w:rPr>
      <w:szCs w:val="21"/>
    </w:rPr>
  </w:style>
  <w:style w:type="character" w:styleId="StopkaZnak">
    <w:name w:val="Stopka Znak"/>
    <w:basedOn w:val="Domylnaczcionkaakapitu"/>
    <w:qFormat/>
    <w:rPr/>
  </w:style>
  <w:style w:type="character" w:styleId="Nagwek2Znak">
    <w:name w:val="Nagłówek 2 Znak"/>
    <w:basedOn w:val="Domylnaczcionkaakapitu"/>
    <w:qFormat/>
    <w:rPr>
      <w:rFonts w:ascii="Calibri Light" w:hAnsi="Calibri Light" w:eastAsia="Times New Roman"/>
      <w:color w:val="2E74B5"/>
      <w:sz w:val="26"/>
      <w:szCs w:val="23"/>
    </w:rPr>
  </w:style>
  <w:style w:type="character" w:styleId="Fn-ref">
    <w:name w:val="fn-ref"/>
    <w:basedOn w:val="Domylnaczcionkaakapitu"/>
    <w:qFormat/>
    <w:rPr/>
  </w:style>
  <w:style w:type="character" w:styleId="TekstdymkaZnak">
    <w:name w:val="Tekst dymka Znak"/>
    <w:basedOn w:val="Domylnaczcionkaakapitu"/>
    <w:qFormat/>
    <w:rPr>
      <w:rFonts w:ascii="Segoe UI" w:hAnsi="Segoe UI"/>
      <w:sz w:val="18"/>
      <w:szCs w:val="16"/>
    </w:rPr>
  </w:style>
  <w:style w:type="character" w:styleId="WWCharLFO14LVL1">
    <w:name w:val="WW_CharLFO14LVL1"/>
    <w:qFormat/>
    <w:rPr>
      <w:rFonts w:ascii="Symbol" w:hAnsi="Symbol" w:cs="Symbol"/>
      <w:sz w:val="24"/>
    </w:rPr>
  </w:style>
  <w:style w:type="character" w:styleId="WWCharLFO14LVL2">
    <w:name w:val="WW_CharLFO14LVL2"/>
    <w:qFormat/>
    <w:rPr>
      <w:rFonts w:ascii="Courier New" w:hAnsi="Courier New" w:cs="Courier New"/>
      <w:sz w:val="24"/>
    </w:rPr>
  </w:style>
  <w:style w:type="character" w:styleId="WWCharLFO14LVL3">
    <w:name w:val="WW_CharLFO14LVL3"/>
    <w:qFormat/>
    <w:rPr>
      <w:rFonts w:ascii="Wingdings" w:hAnsi="Wingdings" w:cs="Wingdings"/>
      <w:sz w:val="24"/>
    </w:rPr>
  </w:style>
  <w:style w:type="character" w:styleId="WWCharLFO14LVL4">
    <w:name w:val="WW_CharLFO14LVL4"/>
    <w:qFormat/>
    <w:rPr>
      <w:rFonts w:ascii="Wingdings" w:hAnsi="Wingdings" w:cs="Wingdings"/>
      <w:sz w:val="24"/>
    </w:rPr>
  </w:style>
  <w:style w:type="character" w:styleId="WWCharLFO14LVL5">
    <w:name w:val="WW_CharLFO14LVL5"/>
    <w:qFormat/>
    <w:rPr>
      <w:rFonts w:ascii="Wingdings" w:hAnsi="Wingdings" w:cs="Wingdings"/>
      <w:sz w:val="24"/>
    </w:rPr>
  </w:style>
  <w:style w:type="character" w:styleId="WWCharLFO14LVL6">
    <w:name w:val="WW_CharLFO14LVL6"/>
    <w:qFormat/>
    <w:rPr>
      <w:rFonts w:ascii="Wingdings" w:hAnsi="Wingdings" w:cs="Wingdings"/>
      <w:sz w:val="24"/>
    </w:rPr>
  </w:style>
  <w:style w:type="character" w:styleId="WWCharLFO14LVL7">
    <w:name w:val="WW_CharLFO14LVL7"/>
    <w:qFormat/>
    <w:rPr>
      <w:rFonts w:ascii="Wingdings" w:hAnsi="Wingdings" w:cs="Wingdings"/>
      <w:sz w:val="24"/>
    </w:rPr>
  </w:style>
  <w:style w:type="character" w:styleId="WWCharLFO14LVL8">
    <w:name w:val="WW_CharLFO14LVL8"/>
    <w:qFormat/>
    <w:rPr>
      <w:rFonts w:ascii="Wingdings" w:hAnsi="Wingdings" w:cs="Wingdings"/>
      <w:sz w:val="24"/>
    </w:rPr>
  </w:style>
  <w:style w:type="character" w:styleId="WWCharLFO14LVL9">
    <w:name w:val="WW_CharLFO14LVL9"/>
    <w:qFormat/>
    <w:rPr>
      <w:rFonts w:ascii="Wingdings" w:hAnsi="Wingdings" w:cs="Wingdings"/>
      <w:sz w:val="24"/>
    </w:rPr>
  </w:style>
  <w:style w:type="character" w:styleId="WWCharLFO16LVL1">
    <w:name w:val="WW_CharLFO16LVL1"/>
    <w:qFormat/>
    <w:rPr>
      <w:rFonts w:ascii="Symbol" w:hAnsi="Symbol" w:cs="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cs="Wingdings"/>
    </w:rPr>
  </w:style>
  <w:style w:type="character" w:styleId="WWCharLFO16LVL4">
    <w:name w:val="WW_CharLFO16LVL4"/>
    <w:qFormat/>
    <w:rPr>
      <w:rFonts w:ascii="Symbol" w:hAnsi="Symbol" w:cs="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cs="Wingdings"/>
    </w:rPr>
  </w:style>
  <w:style w:type="character" w:styleId="WWCharLFO16LVL7">
    <w:name w:val="WW_CharLFO16LVL7"/>
    <w:qFormat/>
    <w:rPr>
      <w:rFonts w:ascii="Symbol" w:hAnsi="Symbol" w:cs="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cs="Wingdings"/>
    </w:rPr>
  </w:style>
  <w:style w:type="character" w:styleId="WWCharLFO17LVL1">
    <w:name w:val="WW_CharLFO17LVL1"/>
    <w:qFormat/>
    <w:rPr>
      <w:rFonts w:ascii="Times New Roman" w:hAnsi="Times New Roman" w:eastAsia="Times New Roman" w:cs="Times New Roman"/>
      <w:sz w:val="24"/>
      <w:szCs w:val="24"/>
      <w:lang w:eastAsia="pl-PL"/>
    </w:rPr>
  </w:style>
  <w:style w:type="character" w:styleId="WWCharLFO18LVL1">
    <w:name w:val="WW_CharLFO18LVL1"/>
    <w:qFormat/>
    <w:rPr>
      <w:rFonts w:ascii="Symbol" w:hAnsi="Symbol" w:cs="Symbol"/>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cs="Wingdings"/>
    </w:rPr>
  </w:style>
  <w:style w:type="character" w:styleId="WWCharLFO18LVL4">
    <w:name w:val="WW_CharLFO18LVL4"/>
    <w:qFormat/>
    <w:rPr>
      <w:rFonts w:ascii="Symbol" w:hAnsi="Symbol" w:cs="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cs="Wingdings"/>
    </w:rPr>
  </w:style>
  <w:style w:type="character" w:styleId="WWCharLFO18LVL7">
    <w:name w:val="WW_CharLFO18LVL7"/>
    <w:qFormat/>
    <w:rPr>
      <w:rFonts w:ascii="Symbol" w:hAnsi="Symbol" w:cs="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cs="Wingdings"/>
    </w:rPr>
  </w:style>
  <w:style w:type="character" w:styleId="WWCharLFO19LVL1">
    <w:name w:val="WW_CharLFO19LVL1"/>
    <w:qFormat/>
    <w:rPr>
      <w:rFonts w:ascii="Symbol" w:hAnsi="Symbol" w:eastAsia="Times New Roman" w:cs="Symbol"/>
      <w:sz w:val="24"/>
      <w:szCs w:val="24"/>
      <w:lang w:eastAsia="pl-P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cs="Wingdings"/>
    </w:rPr>
  </w:style>
  <w:style w:type="character" w:styleId="WWCharLFO19LVL4">
    <w:name w:val="WW_CharLFO19LVL4"/>
    <w:qFormat/>
    <w:rPr>
      <w:rFonts w:ascii="Symbol" w:hAnsi="Symbol" w:eastAsia="Times New Roman" w:cs="Symbol"/>
      <w:sz w:val="24"/>
      <w:szCs w:val="24"/>
      <w:lang w:eastAsia="pl-P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cs="Wingdings"/>
    </w:rPr>
  </w:style>
  <w:style w:type="character" w:styleId="WWCharLFO19LVL7">
    <w:name w:val="WW_CharLFO19LVL7"/>
    <w:qFormat/>
    <w:rPr>
      <w:rFonts w:ascii="Symbol" w:hAnsi="Symbol" w:eastAsia="Times New Roman" w:cs="Symbol"/>
      <w:sz w:val="24"/>
      <w:szCs w:val="24"/>
      <w:lang w:eastAsia="pl-P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cs="Wingdings"/>
    </w:rPr>
  </w:style>
  <w:style w:type="character" w:styleId="WWCharLFO20LVL1">
    <w:name w:val="WW_CharLFO20LVL1"/>
    <w:qFormat/>
    <w:rPr>
      <w:b/>
    </w:rPr>
  </w:style>
  <w:style w:type="character" w:styleId="WWCharLFO21LVL1">
    <w:name w:val="WW_CharLFO21LVL1"/>
    <w:qFormat/>
    <w:rPr>
      <w:rFonts w:ascii="Wingdings" w:hAnsi="Wingdings"/>
    </w:rPr>
  </w:style>
  <w:style w:type="character" w:styleId="WWCharLFO21LVL2">
    <w:name w:val="WW_CharLFO21LVL2"/>
    <w:qFormat/>
    <w:rPr>
      <w:rFonts w:ascii="Courier New" w:hAnsi="Courier New" w:cs="Courier New"/>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rFonts w:ascii="Symbol" w:hAnsi="Symbol" w:cs="Symbol"/>
      <w:sz w:val="20"/>
    </w:rPr>
  </w:style>
  <w:style w:type="character" w:styleId="WWCharLFO23LVL1">
    <w:name w:val="WW_CharLFO23LVL1"/>
    <w:qFormat/>
    <w:rPr>
      <w:rFonts w:ascii="Symbol" w:hAnsi="Symbol" w:cs="Symbol"/>
      <w:color w:val="333333"/>
      <w:sz w:val="20"/>
      <w:szCs w:val="24"/>
    </w:rPr>
  </w:style>
  <w:style w:type="character" w:styleId="WWCharLFO23LVL2">
    <w:name w:val="WW_CharLFO23LVL2"/>
    <w:qFormat/>
    <w:rPr>
      <w:rFonts w:ascii="Courier New" w:hAnsi="Courier New" w:cs="Courier New"/>
      <w:sz w:val="20"/>
    </w:rPr>
  </w:style>
  <w:style w:type="character" w:styleId="WWCharLFO23LVL3">
    <w:name w:val="WW_CharLFO23LVL3"/>
    <w:qFormat/>
    <w:rPr>
      <w:rFonts w:ascii="Wingdings" w:hAnsi="Wingdings" w:cs="Wingdings"/>
      <w:sz w:val="20"/>
    </w:rPr>
  </w:style>
  <w:style w:type="character" w:styleId="WWCharLFO24LVL1">
    <w:name w:val="WW_CharLFO24LVL1"/>
    <w:qFormat/>
    <w:rPr>
      <w:rFonts w:ascii="Symbol" w:hAnsi="Symbol"/>
    </w:rPr>
  </w:style>
  <w:style w:type="character" w:styleId="WWCharLFO24LVL2">
    <w:name w:val="WW_CharLFO24LVL2"/>
    <w:qFormat/>
    <w:rPr>
      <w:rFonts w:ascii="Courier New" w:hAnsi="Courier New" w:cs="Courier New"/>
    </w:rPr>
  </w:style>
  <w:style w:type="character" w:styleId="WWCharLFO24LVL3">
    <w:name w:val="WW_CharLFO24LVL3"/>
    <w:qFormat/>
    <w:rPr>
      <w:rFonts w:ascii="Wingdings" w:hAnsi="Wingdings"/>
    </w:rPr>
  </w:style>
  <w:style w:type="character" w:styleId="WWCharLFO24LVL4">
    <w:name w:val="WW_CharLFO24LVL4"/>
    <w:qFormat/>
    <w:rPr>
      <w:rFonts w:ascii="Symbol" w:hAnsi="Symbol"/>
    </w:rPr>
  </w:style>
  <w:style w:type="character" w:styleId="WWCharLFO24LVL5">
    <w:name w:val="WW_CharLFO24LVL5"/>
    <w:qFormat/>
    <w:rPr>
      <w:rFonts w:ascii="Courier New" w:hAnsi="Courier New" w:cs="Courier New"/>
    </w:rPr>
  </w:style>
  <w:style w:type="character" w:styleId="WWCharLFO24LVL6">
    <w:name w:val="WW_CharLFO24LVL6"/>
    <w:qFormat/>
    <w:rPr>
      <w:rFonts w:ascii="Wingdings" w:hAnsi="Wingdings"/>
    </w:rPr>
  </w:style>
  <w:style w:type="character" w:styleId="WWCharLFO24LVL7">
    <w:name w:val="WW_CharLFO24LVL7"/>
    <w:qFormat/>
    <w:rPr>
      <w:rFonts w:ascii="Symbol" w:hAnsi="Symbol"/>
    </w:rPr>
  </w:style>
  <w:style w:type="character" w:styleId="WWCharLFO24LVL8">
    <w:name w:val="WW_CharLFO24LVL8"/>
    <w:qFormat/>
    <w:rPr>
      <w:rFonts w:ascii="Courier New" w:hAnsi="Courier New" w:cs="Courier New"/>
    </w:rPr>
  </w:style>
  <w:style w:type="character" w:styleId="WWCharLFO24LVL9">
    <w:name w:val="WW_CharLFO24LVL9"/>
    <w:qFormat/>
    <w:rPr>
      <w:rFonts w:ascii="Wingdings" w:hAnsi="Wingdings"/>
    </w:rPr>
  </w:style>
  <w:style w:type="character" w:styleId="WWCharLFO25LVL1">
    <w:name w:val="WW_CharLFO25LVL1"/>
    <w:qFormat/>
    <w:rPr>
      <w:rFonts w:ascii="Symbol" w:hAnsi="Symbol"/>
    </w:rPr>
  </w:style>
  <w:style w:type="character" w:styleId="WWCharLFO26LVL1">
    <w:name w:val="WW_CharLFO26LVL1"/>
    <w:qFormat/>
    <w:rPr>
      <w:rFonts w:ascii="Symbol" w:hAnsi="Symbol"/>
    </w:rPr>
  </w:style>
  <w:style w:type="character" w:styleId="WWCharLFO26LVL2">
    <w:name w:val="WW_CharLFO26LVL2"/>
    <w:qFormat/>
    <w:rPr>
      <w:rFonts w:ascii="Courier New" w:hAnsi="Courier New" w:cs="Courier New"/>
    </w:rPr>
  </w:style>
  <w:style w:type="character" w:styleId="WWCharLFO26LVL3">
    <w:name w:val="WW_CharLFO26LVL3"/>
    <w:qFormat/>
    <w:rPr>
      <w:rFonts w:ascii="Wingdings" w:hAnsi="Wingdings"/>
    </w:rPr>
  </w:style>
  <w:style w:type="character" w:styleId="WWCharLFO26LVL4">
    <w:name w:val="WW_CharLFO26LVL4"/>
    <w:qFormat/>
    <w:rPr>
      <w:rFonts w:ascii="Symbol" w:hAnsi="Symbol"/>
    </w:rPr>
  </w:style>
  <w:style w:type="character" w:styleId="WWCharLFO26LVL5">
    <w:name w:val="WW_CharLFO26LVL5"/>
    <w:qFormat/>
    <w:rPr>
      <w:rFonts w:ascii="Courier New" w:hAnsi="Courier New" w:cs="Courier New"/>
    </w:rPr>
  </w:style>
  <w:style w:type="character" w:styleId="WWCharLFO26LVL6">
    <w:name w:val="WW_CharLFO26LVL6"/>
    <w:qFormat/>
    <w:rPr>
      <w:rFonts w:ascii="Wingdings" w:hAnsi="Wingdings"/>
    </w:rPr>
  </w:style>
  <w:style w:type="character" w:styleId="WWCharLFO26LVL7">
    <w:name w:val="WW_CharLFO26LVL7"/>
    <w:qFormat/>
    <w:rPr>
      <w:rFonts w:ascii="Symbol" w:hAnsi="Symbol"/>
    </w:rPr>
  </w:style>
  <w:style w:type="character" w:styleId="WWCharLFO26LVL8">
    <w:name w:val="WW_CharLFO26LVL8"/>
    <w:qFormat/>
    <w:rPr>
      <w:rFonts w:ascii="Courier New" w:hAnsi="Courier New" w:cs="Courier New"/>
    </w:rPr>
  </w:style>
  <w:style w:type="character" w:styleId="WWCharLFO26LVL9">
    <w:name w:val="WW_CharLFO26LVL9"/>
    <w:qFormat/>
    <w:rPr>
      <w:rFonts w:ascii="Wingdings" w:hAnsi="Wingdings"/>
    </w:rPr>
  </w:style>
  <w:style w:type="character" w:styleId="WWCharLFO27LVL1">
    <w:name w:val="WW_CharLFO27LVL1"/>
    <w:qFormat/>
    <w:rPr>
      <w:rFonts w:ascii="Symbol" w:hAnsi="Symbol"/>
    </w:rPr>
  </w:style>
  <w:style w:type="character" w:styleId="WWCharLFO27LVL2">
    <w:name w:val="WW_CharLFO27LVL2"/>
    <w:qFormat/>
    <w:rPr>
      <w:rFonts w:ascii="Courier New" w:hAnsi="Courier New" w:cs="Courier New"/>
    </w:rPr>
  </w:style>
  <w:style w:type="character" w:styleId="WWCharLFO27LVL3">
    <w:name w:val="WW_CharLFO27LVL3"/>
    <w:qFormat/>
    <w:rPr>
      <w:rFonts w:ascii="Wingdings" w:hAnsi="Wingdings"/>
    </w:rPr>
  </w:style>
  <w:style w:type="character" w:styleId="WWCharLFO27LVL4">
    <w:name w:val="WW_CharLFO27LVL4"/>
    <w:qFormat/>
    <w:rPr>
      <w:rFonts w:ascii="Symbol" w:hAnsi="Symbol"/>
    </w:rPr>
  </w:style>
  <w:style w:type="character" w:styleId="WWCharLFO27LVL5">
    <w:name w:val="WW_CharLFO27LVL5"/>
    <w:qFormat/>
    <w:rPr>
      <w:rFonts w:ascii="Courier New" w:hAnsi="Courier New" w:cs="Courier New"/>
    </w:rPr>
  </w:style>
  <w:style w:type="character" w:styleId="WWCharLFO27LVL6">
    <w:name w:val="WW_CharLFO27LVL6"/>
    <w:qFormat/>
    <w:rPr>
      <w:rFonts w:ascii="Wingdings" w:hAnsi="Wingdings"/>
    </w:rPr>
  </w:style>
  <w:style w:type="character" w:styleId="WWCharLFO27LVL7">
    <w:name w:val="WW_CharLFO27LVL7"/>
    <w:qFormat/>
    <w:rPr>
      <w:rFonts w:ascii="Symbol" w:hAnsi="Symbol"/>
    </w:rPr>
  </w:style>
  <w:style w:type="character" w:styleId="WWCharLFO27LVL8">
    <w:name w:val="WW_CharLFO27LVL8"/>
    <w:qFormat/>
    <w:rPr>
      <w:rFonts w:ascii="Courier New" w:hAnsi="Courier New" w:cs="Courier New"/>
    </w:rPr>
  </w:style>
  <w:style w:type="character" w:styleId="WWCharLFO27LVL9">
    <w:name w:val="WW_CharLFO27LVL9"/>
    <w:qFormat/>
    <w:rPr>
      <w:rFonts w:ascii="Wingdings" w:hAnsi="Wingdings"/>
    </w:rPr>
  </w:style>
  <w:style w:type="character" w:styleId="WWCharLFO28LVL1">
    <w:name w:val="WW_CharLFO28LVL1"/>
    <w:qFormat/>
    <w:rPr>
      <w:rFonts w:ascii="Symbol" w:hAnsi="Symbol"/>
    </w:rPr>
  </w:style>
  <w:style w:type="character" w:styleId="WWCharLFO28LVL2">
    <w:name w:val="WW_CharLFO28LVL2"/>
    <w:qFormat/>
    <w:rPr>
      <w:rFonts w:ascii="Courier New" w:hAnsi="Courier New" w:cs="Courier New"/>
    </w:rPr>
  </w:style>
  <w:style w:type="character" w:styleId="WWCharLFO28LVL3">
    <w:name w:val="WW_CharLFO28LVL3"/>
    <w:qFormat/>
    <w:rPr>
      <w:rFonts w:ascii="Wingdings" w:hAnsi="Wingdings"/>
    </w:rPr>
  </w:style>
  <w:style w:type="character" w:styleId="WWCharLFO28LVL4">
    <w:name w:val="WW_CharLFO28LVL4"/>
    <w:qFormat/>
    <w:rPr>
      <w:rFonts w:ascii="Symbol" w:hAnsi="Symbol"/>
    </w:rPr>
  </w:style>
  <w:style w:type="character" w:styleId="WWCharLFO28LVL5">
    <w:name w:val="WW_CharLFO28LVL5"/>
    <w:qFormat/>
    <w:rPr>
      <w:rFonts w:ascii="Courier New" w:hAnsi="Courier New" w:cs="Courier New"/>
    </w:rPr>
  </w:style>
  <w:style w:type="character" w:styleId="WWCharLFO28LVL6">
    <w:name w:val="WW_CharLFO28LVL6"/>
    <w:qFormat/>
    <w:rPr>
      <w:rFonts w:ascii="Wingdings" w:hAnsi="Wingdings"/>
    </w:rPr>
  </w:style>
  <w:style w:type="character" w:styleId="WWCharLFO28LVL7">
    <w:name w:val="WW_CharLFO28LVL7"/>
    <w:qFormat/>
    <w:rPr>
      <w:rFonts w:ascii="Symbol" w:hAnsi="Symbol"/>
    </w:rPr>
  </w:style>
  <w:style w:type="character" w:styleId="WWCharLFO28LVL8">
    <w:name w:val="WW_CharLFO28LVL8"/>
    <w:qFormat/>
    <w:rPr>
      <w:rFonts w:ascii="Courier New" w:hAnsi="Courier New" w:cs="Courier New"/>
    </w:rPr>
  </w:style>
  <w:style w:type="character" w:styleId="WWCharLFO28LVL9">
    <w:name w:val="WW_CharLFO28LVL9"/>
    <w:qFormat/>
    <w:rPr>
      <w:rFonts w:ascii="Wingdings" w:hAnsi="Wingdings"/>
    </w:rPr>
  </w:style>
  <w:style w:type="character" w:styleId="WWCharLFO29LVL1">
    <w:name w:val="WW_CharLFO29LVL1"/>
    <w:qFormat/>
    <w:rPr>
      <w:rFonts w:ascii="Symbol" w:hAnsi="Symbol"/>
    </w:rPr>
  </w:style>
  <w:style w:type="character" w:styleId="WWCharLFO29LVL2">
    <w:name w:val="WW_CharLFO29LVL2"/>
    <w:qFormat/>
    <w:rPr>
      <w:rFonts w:ascii="Courier New" w:hAnsi="Courier New" w:cs="Courier New"/>
    </w:rPr>
  </w:style>
  <w:style w:type="character" w:styleId="WWCharLFO29LVL3">
    <w:name w:val="WW_CharLFO29LVL3"/>
    <w:qFormat/>
    <w:rPr>
      <w:rFonts w:ascii="Wingdings" w:hAnsi="Wingdings"/>
    </w:rPr>
  </w:style>
  <w:style w:type="character" w:styleId="WWCharLFO29LVL4">
    <w:name w:val="WW_CharLFO29LVL4"/>
    <w:qFormat/>
    <w:rPr>
      <w:rFonts w:ascii="Symbol" w:hAnsi="Symbol"/>
    </w:rPr>
  </w:style>
  <w:style w:type="character" w:styleId="WWCharLFO29LVL5">
    <w:name w:val="WW_CharLFO29LVL5"/>
    <w:qFormat/>
    <w:rPr>
      <w:rFonts w:ascii="Courier New" w:hAnsi="Courier New" w:cs="Courier New"/>
    </w:rPr>
  </w:style>
  <w:style w:type="character" w:styleId="WWCharLFO29LVL6">
    <w:name w:val="WW_CharLFO29LVL6"/>
    <w:qFormat/>
    <w:rPr>
      <w:rFonts w:ascii="Wingdings" w:hAnsi="Wingdings"/>
    </w:rPr>
  </w:style>
  <w:style w:type="character" w:styleId="WWCharLFO29LVL7">
    <w:name w:val="WW_CharLFO29LVL7"/>
    <w:qFormat/>
    <w:rPr>
      <w:rFonts w:ascii="Symbol" w:hAnsi="Symbol"/>
    </w:rPr>
  </w:style>
  <w:style w:type="character" w:styleId="WWCharLFO29LVL8">
    <w:name w:val="WW_CharLFO29LVL8"/>
    <w:qFormat/>
    <w:rPr>
      <w:rFonts w:ascii="Courier New" w:hAnsi="Courier New" w:cs="Courier New"/>
    </w:rPr>
  </w:style>
  <w:style w:type="character" w:styleId="WWCharLFO29LVL9">
    <w:name w:val="WW_CharLFO29LVL9"/>
    <w:qFormat/>
    <w:rPr>
      <w:rFonts w:ascii="Wingdings" w:hAnsi="Wingdings"/>
    </w:rPr>
  </w:style>
  <w:style w:type="paragraph" w:styleId="Nagwek">
    <w:name w:val="Nagłówek"/>
    <w:basedOn w:val="Normalny"/>
    <w:qFormat/>
    <w:pPr>
      <w:tabs>
        <w:tab w:val="clear" w:pos="720"/>
        <w:tab w:val="center" w:pos="4536" w:leader="none"/>
        <w:tab w:val="right" w:pos="9072" w:leader="none"/>
      </w:tabs>
      <w:suppressAutoHyphens w:val="true"/>
    </w:pPr>
    <w:rPr>
      <w:szCs w:val="21"/>
    </w:rPr>
  </w:style>
  <w:style w:type="paragraph" w:styleId="BodyText">
    <w:name w:val="Body Text"/>
    <w:basedOn w:val="Normal"/>
    <w:pPr>
      <w:suppressAutoHyphens w:val="true"/>
      <w:spacing w:lineRule="auto" w:line="288" w:before="0" w:after="140"/>
    </w:pPr>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List">
    <w:name w:val="List"/>
    <w:basedOn w:val="BodyText"/>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pl-PL" w:eastAsia="zh-CN" w:bidi="hi-IN"/>
    </w:rPr>
  </w:style>
  <w:style w:type="paragraph" w:styleId="Zawartotabeli">
    <w:name w:val="Zawartość tabeli"/>
    <w:basedOn w:val="Normal"/>
    <w:qFormat/>
    <w:pPr>
      <w:suppressAutoHyphens w:val="true"/>
    </w:pPr>
    <w:rPr/>
  </w:style>
  <w:style w:type="paragraph" w:styleId="Nagwektabeli">
    <w:name w:val="Nagłówek tabeli"/>
    <w:basedOn w:val="Zawartotabeli"/>
    <w:qFormat/>
    <w:pPr>
      <w:suppressAutoHyphens w:val="true"/>
    </w:pPr>
    <w:rPr/>
  </w:style>
  <w:style w:type="paragraph" w:styleId="Akapitzlist">
    <w:name w:val="Akapit z listą"/>
    <w:basedOn w:val="Normal"/>
    <w:qFormat/>
    <w:pPr>
      <w:tabs>
        <w:tab w:val="clear" w:pos="720"/>
      </w:tabs>
      <w:suppressAutoHyphens w:val="true"/>
      <w:spacing w:before="0" w:after="200"/>
      <w:ind w:start="720"/>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Footer">
    <w:name w:val="Footer"/>
    <w:basedOn w:val="Normal"/>
    <w:pPr>
      <w:suppressAutoHyphens w:val="true"/>
    </w:pPr>
    <w:rPr/>
  </w:style>
  <w:style w:type="paragraph" w:styleId="Title">
    <w:name w:val="Title"/>
    <w:basedOn w:val="Normalny"/>
    <w:qFormat/>
    <w:pPr>
      <w:suppressAutoHyphens w:val="false"/>
      <w:jc w:val="center"/>
      <w:textAlignment w:val="auto"/>
    </w:pPr>
    <w:rPr>
      <w:rFonts w:ascii="Times New Roman" w:hAnsi="Times New Roman" w:eastAsia="Times New Roman" w:cs="Times New Roman"/>
      <w:b/>
      <w:kern w:val="0"/>
      <w:sz w:val="32"/>
      <w:szCs w:val="20"/>
      <w:lang w:eastAsia="pl-PL" w:bidi="ar-SA"/>
    </w:rPr>
  </w:style>
  <w:style w:type="paragraph" w:styleId="Tekstpodstawowy">
    <w:name w:val="Tekst podstawowy"/>
    <w:basedOn w:val="Normalny"/>
    <w:qFormat/>
    <w:pPr>
      <w:suppressAutoHyphens w:val="true"/>
      <w:autoSpaceDE w:val="false"/>
      <w:jc w:val="both"/>
      <w:textAlignment w:val="auto"/>
    </w:pPr>
    <w:rPr>
      <w:rFonts w:ascii="Trebuchet MS" w:hAnsi="Trebuchet MS" w:eastAsia="Times New Roman" w:cs="Trebuchet MS"/>
      <w:kern w:val="0"/>
      <w:sz w:val="28"/>
      <w:lang w:eastAsia="ar-SA" w:bidi="ar-SA"/>
    </w:rPr>
  </w:style>
  <w:style w:type="paragraph" w:styleId="Tekstpodstawowywcity">
    <w:name w:val="Tekst podstawowy wcięty"/>
    <w:basedOn w:val="Normalny"/>
    <w:qFormat/>
    <w:pPr>
      <w:tabs>
        <w:tab w:val="clear" w:pos="720"/>
      </w:tabs>
      <w:suppressAutoHyphens w:val="true"/>
      <w:spacing w:before="0" w:after="120"/>
      <w:ind w:start="283"/>
    </w:pPr>
    <w:rPr>
      <w:szCs w:val="21"/>
    </w:rPr>
  </w:style>
  <w:style w:type="paragraph" w:styleId="Tekstpodstawowy31">
    <w:name w:val="Tekst podstawowy 31"/>
    <w:basedOn w:val="Normalny"/>
    <w:qFormat/>
    <w:pPr>
      <w:suppressAutoHyphens w:val="true"/>
      <w:autoSpaceDE w:val="false"/>
      <w:spacing w:lineRule="auto" w:line="360"/>
      <w:jc w:val="both"/>
      <w:textAlignment w:val="auto"/>
    </w:pPr>
    <w:rPr>
      <w:rFonts w:ascii="Calibri" w:hAnsi="Calibri" w:eastAsia="Calibri" w:cs="Times New Roman"/>
      <w:kern w:val="0"/>
      <w:sz w:val="22"/>
      <w:szCs w:val="22"/>
      <w:lang w:eastAsia="ar-SA" w:bidi="ar-SA"/>
    </w:rPr>
  </w:style>
  <w:style w:type="paragraph" w:styleId="IndexHeading">
    <w:name w:val="Index Heading"/>
    <w:basedOn w:val="Nagwek"/>
    <w:pPr>
      <w:suppressLineNumbers/>
      <w:ind w:hanging="0" w:start="0"/>
    </w:pPr>
    <w:rPr>
      <w:b/>
      <w:bCs/>
      <w:sz w:val="32"/>
      <w:szCs w:val="32"/>
    </w:rPr>
  </w:style>
  <w:style w:type="paragraph" w:styleId="TOCHeading">
    <w:name w:val="TOC Heading"/>
    <w:basedOn w:val="Heading1"/>
    <w:next w:val="Normalny"/>
    <w:qFormat/>
    <w:pPr>
      <w:numPr>
        <w:ilvl w:val="0"/>
        <w:numId w:val="0"/>
      </w:numPr>
      <w:suppressAutoHyphens w:val="false"/>
      <w:spacing w:lineRule="auto" w:line="252"/>
      <w:textAlignment w:val="auto"/>
    </w:pPr>
    <w:rPr>
      <w:rFonts w:cs="Times New Roman"/>
      <w:kern w:val="0"/>
      <w:szCs w:val="32"/>
      <w:lang w:eastAsia="pl-PL" w:bidi="ar-SA"/>
    </w:rPr>
  </w:style>
  <w:style w:type="paragraph" w:styleId="Tekstdymka">
    <w:name w:val="Tekst dymka"/>
    <w:basedOn w:val="Normalny"/>
    <w:qFormat/>
    <w:pPr>
      <w:suppressAutoHyphens w:val="true"/>
    </w:pPr>
    <w:rPr>
      <w:rFonts w:ascii="Segoe UI" w:hAnsi="Segoe UI"/>
      <w:sz w:val="18"/>
      <w:szCs w:val="16"/>
    </w:rPr>
  </w:style>
  <w:style w:type="numbering" w:styleId="WW8Num25">
    <w:name w:val="WW8Num25"/>
    <w:qFormat/>
  </w:style>
  <w:style w:type="numbering" w:styleId="WW8Num23">
    <w:name w:val="WW8Num23"/>
    <w:qFormat/>
  </w:style>
  <w:style w:type="numbering" w:styleId="WW8Num17">
    <w:name w:val="WW8Num17"/>
    <w:qFormat/>
  </w:style>
  <w:style w:type="numbering" w:styleId="WW8Num8">
    <w:name w:val="WW8Num8"/>
    <w:qFormat/>
  </w:style>
  <w:style w:type="numbering" w:styleId="WW8Num19">
    <w:name w:val="WW8Num19"/>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LibreOffice/7.6.3.2$Windows_X86_64 LibreOffice_project/29d686fea9f6705b262d369fede658f824154cc0</Application>
  <AppVersion>15.0000</AppVersion>
  <Pages>43</Pages>
  <Words>9278</Words>
  <Characters>55668</Characters>
  <CharactersWithSpaces>64817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2021-02-08T09:03:00Z</dcterms:created>
  <dc:creator>Agnieszka Rumik</dc:creator>
  <dc:description/>
  <dc:language>pl-PL</dc:language>
  <cp:lastModifiedBy>CP24</cp:lastModifiedBy>
  <cp:lastPrinted>2020-10-13T10:14:00Z</cp:lastPrinted>
  <dcterms:modified xsi:type="dcterms:W3CDTF">2021-02-08T09:03:00Z</dcterms:modified>
  <cp:revision>2</cp:revision>
  <dc:subject/>
  <dc:title>PROGRAM PROFILAKTYKI SZKOLNEJ</dc:title>
</cp:coreProperties>
</file>